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4516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58FCC595" w14:textId="7831659B" w:rsidR="00F34DD7" w:rsidRDefault="00761F6B" w:rsidP="00A72E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F34DD7">
        <w:rPr>
          <w:rFonts w:ascii="Times New Roman" w:hAnsi="Times New Roman"/>
          <w:b/>
          <w:sz w:val="24"/>
          <w:szCs w:val="28"/>
        </w:rPr>
        <w:t xml:space="preserve">модельного паспорта </w:t>
      </w:r>
      <w:r w:rsidR="00F34DD7" w:rsidRPr="00C313CC">
        <w:rPr>
          <w:rFonts w:ascii="Times New Roman" w:hAnsi="Times New Roman"/>
          <w:b/>
          <w:sz w:val="24"/>
          <w:szCs w:val="28"/>
        </w:rPr>
        <w:t>аттестуемых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06016A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06016A">
        <w:rPr>
          <w:rFonts w:ascii="Times New Roman" w:hAnsi="Times New Roman"/>
          <w:b/>
          <w:sz w:val="24"/>
          <w:szCs w:val="24"/>
        </w:rPr>
        <w:t>ов</w:t>
      </w:r>
      <w:r w:rsidR="00A72E66">
        <w:rPr>
          <w:rFonts w:ascii="Times New Roman" w:hAnsi="Times New Roman"/>
          <w:b/>
          <w:sz w:val="24"/>
          <w:szCs w:val="24"/>
        </w:rPr>
        <w:t xml:space="preserve"> </w:t>
      </w:r>
      <w:r w:rsidR="0006016A" w:rsidRPr="00C313CC">
        <w:rPr>
          <w:rFonts w:ascii="Times New Roman" w:hAnsi="Times New Roman"/>
          <w:b/>
          <w:sz w:val="24"/>
          <w:szCs w:val="24"/>
        </w:rPr>
        <w:t>по</w:t>
      </w:r>
      <w:r w:rsidRPr="00C313CC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F34DD7">
        <w:rPr>
          <w:rFonts w:ascii="Times New Roman" w:hAnsi="Times New Roman"/>
          <w:b/>
          <w:sz w:val="24"/>
          <w:szCs w:val="24"/>
        </w:rPr>
        <w:t>и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</w:p>
    <w:p w14:paraId="141E5C13" w14:textId="4259268A" w:rsidR="00761F6B" w:rsidRPr="00C313CC" w:rsidRDefault="00761F6B" w:rsidP="00A72E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>«</w:t>
      </w:r>
      <w:r w:rsidR="00F34DD7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  <w:r w:rsidR="00A72E66">
        <w:rPr>
          <w:rFonts w:ascii="Times New Roman" w:hAnsi="Times New Roman"/>
          <w:b/>
          <w:sz w:val="24"/>
          <w:szCs w:val="24"/>
        </w:rPr>
        <w:t>»</w:t>
      </w:r>
      <w:r w:rsidR="003A4CC2">
        <w:rPr>
          <w:rFonts w:ascii="Times New Roman" w:hAnsi="Times New Roman"/>
          <w:b/>
          <w:sz w:val="24"/>
          <w:szCs w:val="24"/>
        </w:rPr>
        <w:t xml:space="preserve"> (кроме дошкольной образовательной организации)</w:t>
      </w:r>
    </w:p>
    <w:p w14:paraId="6BBEFAC6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2665B3A" w14:textId="77777777" w:rsidR="004D0418" w:rsidRPr="0013222D" w:rsidRDefault="004D0418" w:rsidP="004D0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от 16 сентября 2022 года №55-54-мпр).</w:t>
      </w:r>
    </w:p>
    <w:p w14:paraId="2BC67C17" w14:textId="1D031086" w:rsidR="004D0418" w:rsidRPr="0013222D" w:rsidRDefault="004D0418" w:rsidP="004D0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7F718F">
        <w:rPr>
          <w:rFonts w:ascii="Times New Roman" w:eastAsia="Calibri" w:hAnsi="Times New Roman" w:cs="Times New Roman"/>
          <w:sz w:val="24"/>
          <w:szCs w:val="24"/>
        </w:rPr>
        <w:t>,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13222D">
        <w:rPr>
          <w:rFonts w:ascii="Times New Roman" w:eastAsia="Calibri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13222D">
        <w:rPr>
          <w:rFonts w:ascii="Times New Roman" w:eastAsia="Calibri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789344CA" w14:textId="77777777" w:rsidR="004D0418" w:rsidRPr="0013222D" w:rsidRDefault="004D0418" w:rsidP="004D0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44C2E056" w14:textId="77777777" w:rsidR="004D0418" w:rsidRPr="0013222D" w:rsidRDefault="004D0418" w:rsidP="004D0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03250CE7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F6C9C3C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44B28AFB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08AA038" w14:textId="6A5EF711" w:rsidR="004D0418" w:rsidRPr="0013222D" w:rsidRDefault="004D0418" w:rsidP="004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13222D">
        <w:rPr>
          <w:rFonts w:ascii="Calibri" w:eastAsia="Calibri" w:hAnsi="Calibri" w:cs="Times New Roman"/>
        </w:rPr>
        <w:t xml:space="preserve"> </w:t>
      </w:r>
      <w:bookmarkStart w:id="1" w:name="_Hlk11604154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профессиональной деятельности педагогических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5E43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 </w:t>
      </w:r>
      <w:bookmarkEnd w:id="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педагогическим работникам. При отсутствии результатов по данным показателям п.36 </w:t>
      </w:r>
      <w:bookmarkStart w:id="2" w:name="_Hlk116041283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результатов профессиональной деятельности педагогических работников </w:t>
      </w:r>
      <w:bookmarkEnd w:id="2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31314070" w14:textId="0D045351" w:rsidR="004D0418" w:rsidRPr="0013222D" w:rsidRDefault="004D0418" w:rsidP="004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Всесторонний анализ результатов профессиональной деятельности педагогических работников с целью установления высшей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5E43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37 Порядка проведения аттестации.  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4981D617" w14:textId="09F96580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14FEFC30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и социально-значимой деятельности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151D6A06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участия в разработке программно-методического сопровождения образовательного процесса;</w:t>
      </w:r>
    </w:p>
    <w:p w14:paraId="24791E94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участия в конкурсах методических разработок и (или) конкурсах профессионального мастерства;</w:t>
      </w:r>
    </w:p>
    <w:p w14:paraId="5596E8A9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19686D85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563E3DCA" w14:textId="77777777" w:rsidR="004D0418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14:paraId="2CD54A3F" w14:textId="77777777" w:rsidR="004D0418" w:rsidRPr="0013222D" w:rsidRDefault="004D0418" w:rsidP="004D04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педагогических работников не осуществляется.</w:t>
      </w:r>
    </w:p>
    <w:p w14:paraId="0D8E20E4" w14:textId="77777777" w:rsidR="004D0418" w:rsidRDefault="004D0418" w:rsidP="004D04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F740F" w14:textId="1253E7B5" w:rsidR="00AE2332" w:rsidRDefault="00AE2332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268"/>
        <w:gridCol w:w="851"/>
        <w:gridCol w:w="6350"/>
        <w:gridCol w:w="28"/>
        <w:gridCol w:w="3402"/>
      </w:tblGrid>
      <w:tr w:rsidR="00B762B2" w:rsidRPr="00670E38" w14:paraId="3A4366D8" w14:textId="77777777" w:rsidTr="009905E0">
        <w:trPr>
          <w:trHeight w:val="703"/>
        </w:trPr>
        <w:tc>
          <w:tcPr>
            <w:tcW w:w="710" w:type="dxa"/>
            <w:tcBorders>
              <w:bottom w:val="nil"/>
            </w:tcBorders>
            <w:vAlign w:val="center"/>
          </w:tcPr>
          <w:p w14:paraId="2C0FB3D1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1722DD1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454A369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14:paraId="7E0DCFFA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350" w:type="dxa"/>
            <w:vAlign w:val="center"/>
          </w:tcPr>
          <w:p w14:paraId="72F0AC0B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16051683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30" w:type="dxa"/>
            <w:gridSpan w:val="2"/>
            <w:tcBorders>
              <w:bottom w:val="nil"/>
            </w:tcBorders>
            <w:vAlign w:val="center"/>
          </w:tcPr>
          <w:p w14:paraId="5C3D6473" w14:textId="77777777" w:rsidR="00B762B2" w:rsidRPr="00670E38" w:rsidRDefault="00B762B2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762B2" w:rsidRPr="00670E38" w14:paraId="4C70D1F9" w14:textId="77777777" w:rsidTr="009905E0">
        <w:trPr>
          <w:trHeight w:val="380"/>
        </w:trPr>
        <w:tc>
          <w:tcPr>
            <w:tcW w:w="15026" w:type="dxa"/>
            <w:gridSpan w:val="7"/>
          </w:tcPr>
          <w:p w14:paraId="46CD48D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B762B2" w:rsidRPr="00670E38" w14:paraId="455F62C3" w14:textId="77777777" w:rsidTr="009905E0">
        <w:trPr>
          <w:trHeight w:val="912"/>
        </w:trPr>
        <w:tc>
          <w:tcPr>
            <w:tcW w:w="710" w:type="dxa"/>
            <w:vMerge w:val="restart"/>
          </w:tcPr>
          <w:p w14:paraId="1F34243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2E5CFA0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FF118B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Организация физкультурно-оздоровительной работы </w:t>
            </w:r>
          </w:p>
        </w:tc>
        <w:tc>
          <w:tcPr>
            <w:tcW w:w="2268" w:type="dxa"/>
          </w:tcPr>
          <w:p w14:paraId="1F4EF2F6" w14:textId="77777777" w:rsidR="00B762B2" w:rsidRPr="00670E38" w:rsidRDefault="00B762B2" w:rsidP="00B762B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1.1.1. Организация мероприятий в режиме внеучебного времени</w:t>
            </w:r>
          </w:p>
        </w:tc>
        <w:tc>
          <w:tcPr>
            <w:tcW w:w="851" w:type="dxa"/>
          </w:tcPr>
          <w:p w14:paraId="32CB9B3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vMerge w:val="restart"/>
          </w:tcPr>
          <w:p w14:paraId="480E4A4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7"/>
              <w:tblW w:w="4749" w:type="dxa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739"/>
              <w:gridCol w:w="844"/>
              <w:gridCol w:w="950"/>
              <w:gridCol w:w="739"/>
              <w:gridCol w:w="935"/>
            </w:tblGrid>
            <w:tr w:rsidR="00B762B2" w:rsidRPr="00670E38" w14:paraId="569CC7F4" w14:textId="77777777" w:rsidTr="009905E0">
              <w:trPr>
                <w:cantSplit/>
                <w:trHeight w:val="900"/>
              </w:trPr>
              <w:tc>
                <w:tcPr>
                  <w:tcW w:w="571" w:type="pct"/>
                </w:tcPr>
                <w:p w14:paraId="6744293B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Дата проведения</w:t>
                  </w:r>
                </w:p>
              </w:tc>
              <w:tc>
                <w:tcPr>
                  <w:tcW w:w="778" w:type="pct"/>
                </w:tcPr>
                <w:p w14:paraId="3CEEB96A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объединения</w:t>
                  </w:r>
                </w:p>
              </w:tc>
              <w:tc>
                <w:tcPr>
                  <w:tcW w:w="889" w:type="pct"/>
                </w:tcPr>
                <w:p w14:paraId="2D4BF073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Количество участников</w:t>
                  </w:r>
                </w:p>
              </w:tc>
              <w:tc>
                <w:tcPr>
                  <w:tcW w:w="1000" w:type="pct"/>
                </w:tcPr>
                <w:p w14:paraId="5554368E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  <w:p w14:paraId="1ABDCA11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мероприятия</w:t>
                  </w:r>
                </w:p>
              </w:tc>
              <w:tc>
                <w:tcPr>
                  <w:tcW w:w="778" w:type="pct"/>
                </w:tcPr>
                <w:p w14:paraId="7DFDB7E7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Результат участия</w:t>
                  </w:r>
                </w:p>
              </w:tc>
              <w:tc>
                <w:tcPr>
                  <w:tcW w:w="984" w:type="pct"/>
                </w:tcPr>
                <w:p w14:paraId="09850EEF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Организатор</w:t>
                  </w:r>
                </w:p>
                <w:p w14:paraId="509A9D99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 мероприятия</w:t>
                  </w:r>
                </w:p>
              </w:tc>
            </w:tr>
            <w:tr w:rsidR="00B762B2" w:rsidRPr="00670E38" w14:paraId="15C019BD" w14:textId="77777777" w:rsidTr="009905E0">
              <w:trPr>
                <w:trHeight w:val="440"/>
              </w:trPr>
              <w:tc>
                <w:tcPr>
                  <w:tcW w:w="571" w:type="pct"/>
                </w:tcPr>
                <w:p w14:paraId="57AFBF85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0C533007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6E6646CB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64B6DA2C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55DCB0B6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0E741115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62B2" w:rsidRPr="00670E38" w14:paraId="0564665E" w14:textId="77777777" w:rsidTr="009905E0">
              <w:trPr>
                <w:trHeight w:val="90"/>
              </w:trPr>
              <w:tc>
                <w:tcPr>
                  <w:tcW w:w="571" w:type="pct"/>
                </w:tcPr>
                <w:p w14:paraId="05A8299A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1F50A66E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740D8740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460A926B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1E9FE991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77D01938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7B7E2B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153A8" w14:textId="30BFD18A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План по организации физкультурно-оздоровительной работы (физкультурно-спортивные праздники, дни здоровья и др.) и документы, подтверждающие результаты (отзывы, благодарности от социальных партнеров и др.)</w:t>
            </w:r>
            <w:r w:rsidR="00DB30F2">
              <w:rPr>
                <w:rFonts w:ascii="Times New Roman" w:eastAsia="Calibri" w:hAnsi="Times New Roman" w:cs="Times New Roman"/>
              </w:rPr>
              <w:t>, с</w:t>
            </w:r>
            <w:r w:rsidRPr="00670E38">
              <w:rPr>
                <w:rFonts w:ascii="Times New Roman" w:eastAsia="Calibri" w:hAnsi="Times New Roman" w:cs="Times New Roman"/>
              </w:rPr>
              <w:t xml:space="preserve"> отметкой о его выполнении. </w:t>
            </w:r>
          </w:p>
        </w:tc>
        <w:tc>
          <w:tcPr>
            <w:tcW w:w="3430" w:type="dxa"/>
            <w:gridSpan w:val="2"/>
            <w:vMerge w:val="restart"/>
          </w:tcPr>
          <w:p w14:paraId="5073317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1.1.1. (количество мероприятий) не суммируются </w:t>
            </w:r>
          </w:p>
          <w:p w14:paraId="6E3D8F7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Оценивается система работы и уровень проведения мероприятий (суммируется общее количество баллов по уровням проведения мероприятий)</w:t>
            </w:r>
          </w:p>
          <w:p w14:paraId="4AB60EB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Педагогический работник представляет результаты за учебный год, предшествующий аттестации.</w:t>
            </w:r>
          </w:p>
        </w:tc>
      </w:tr>
      <w:tr w:rsidR="00B762B2" w:rsidRPr="00670E38" w14:paraId="7AEDF3EA" w14:textId="77777777" w:rsidTr="009905E0">
        <w:trPr>
          <w:trHeight w:val="697"/>
        </w:trPr>
        <w:tc>
          <w:tcPr>
            <w:tcW w:w="710" w:type="dxa"/>
            <w:vMerge/>
          </w:tcPr>
          <w:p w14:paraId="0D7EF44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6DB25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0759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  <w:tc>
          <w:tcPr>
            <w:tcW w:w="851" w:type="dxa"/>
          </w:tcPr>
          <w:p w14:paraId="388B4F6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vMerge/>
          </w:tcPr>
          <w:p w14:paraId="537336A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14:paraId="0604A30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13872BBA" w14:textId="77777777" w:rsidTr="009905E0">
        <w:trPr>
          <w:trHeight w:val="421"/>
        </w:trPr>
        <w:tc>
          <w:tcPr>
            <w:tcW w:w="710" w:type="dxa"/>
            <w:vMerge/>
          </w:tcPr>
          <w:p w14:paraId="15B34BB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6BD6E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F998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</w:tcPr>
          <w:p w14:paraId="7551D2C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vMerge/>
          </w:tcPr>
          <w:p w14:paraId="5F108E2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14:paraId="192AA1A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071753E4" w14:textId="77777777" w:rsidTr="009905E0">
        <w:trPr>
          <w:trHeight w:val="262"/>
        </w:trPr>
        <w:tc>
          <w:tcPr>
            <w:tcW w:w="710" w:type="dxa"/>
            <w:vMerge/>
          </w:tcPr>
          <w:p w14:paraId="43A545A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6EE62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8013A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677EAAF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vMerge/>
          </w:tcPr>
          <w:p w14:paraId="0171692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14:paraId="76DC939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385865C2" w14:textId="77777777" w:rsidTr="009905E0">
        <w:trPr>
          <w:trHeight w:val="790"/>
        </w:trPr>
        <w:tc>
          <w:tcPr>
            <w:tcW w:w="710" w:type="dxa"/>
            <w:vMerge/>
          </w:tcPr>
          <w:p w14:paraId="24FA01D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2618F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98462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51" w:type="dxa"/>
          </w:tcPr>
          <w:p w14:paraId="52C7DCCC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vMerge/>
          </w:tcPr>
          <w:p w14:paraId="586E526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14:paraId="1B5C208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625B1543" w14:textId="77777777" w:rsidTr="009905E0">
        <w:trPr>
          <w:trHeight w:val="2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49C5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E9FC8" w14:textId="4897A3DE" w:rsidR="00B762B2" w:rsidRPr="0073072F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Ведение мониторинга качества оздоровительной работы в</w:t>
            </w:r>
            <w:r w:rsidR="00174FCC">
              <w:rPr>
                <w:rFonts w:ascii="Times New Roman" w:eastAsia="Calibri" w:hAnsi="Times New Roman" w:cs="Times New Roman"/>
              </w:rPr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7DE4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1.2.1. Результаты фиксации контроля показателей здоровья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E838C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9650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B45AF3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7"/>
              <w:tblpPr w:leftFromText="180" w:rightFromText="180" w:vertAnchor="text" w:horzAnchor="margin" w:tblpY="214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1054"/>
              <w:gridCol w:w="1319"/>
              <w:gridCol w:w="1710"/>
            </w:tblGrid>
            <w:tr w:rsidR="00B762B2" w:rsidRPr="00670E38" w14:paraId="6D9DEEB8" w14:textId="77777777" w:rsidTr="009905E0">
              <w:trPr>
                <w:trHeight w:val="198"/>
              </w:trPr>
              <w:tc>
                <w:tcPr>
                  <w:tcW w:w="760" w:type="pct"/>
                  <w:tcBorders>
                    <w:top w:val="single" w:sz="4" w:space="0" w:color="auto"/>
                  </w:tcBorders>
                </w:tcPr>
                <w:p w14:paraId="5B5F7325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</w:tcBorders>
                </w:tcPr>
                <w:p w14:paraId="77D14C0C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Форма фиксации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</w:tcBorders>
                </w:tcPr>
                <w:p w14:paraId="335F60FF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Диагностические материалы </w:t>
                  </w:r>
                </w:p>
              </w:tc>
              <w:tc>
                <w:tcPr>
                  <w:tcW w:w="1776" w:type="pct"/>
                  <w:tcBorders>
                    <w:top w:val="single" w:sz="4" w:space="0" w:color="auto"/>
                  </w:tcBorders>
                </w:tcPr>
                <w:p w14:paraId="6D18DB32" w14:textId="77777777" w:rsidR="00B762B2" w:rsidRPr="00670E38" w:rsidRDefault="00B762B2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Нормативная база </w:t>
                  </w:r>
                </w:p>
              </w:tc>
            </w:tr>
            <w:tr w:rsidR="00B762B2" w:rsidRPr="00670E38" w14:paraId="4390774F" w14:textId="77777777" w:rsidTr="009905E0">
              <w:trPr>
                <w:trHeight w:val="452"/>
              </w:trPr>
              <w:tc>
                <w:tcPr>
                  <w:tcW w:w="760" w:type="pct"/>
                </w:tcPr>
                <w:p w14:paraId="5EDBF5DD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4" w:type="pct"/>
                </w:tcPr>
                <w:p w14:paraId="37740437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0" w:type="pct"/>
                </w:tcPr>
                <w:p w14:paraId="78D27F27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76" w:type="pct"/>
                </w:tcPr>
                <w:p w14:paraId="3E64FED1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83DF44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D22FA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7BC36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054D0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688E8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30EFD2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(бланки, протоколы и др.), фиксирующие результаты мониторинга, заверенные работодателем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FAC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Оценивается наличие разработанных электронных форм учета показателей здоровья и физических нагрузок обучающихся. </w:t>
            </w:r>
          </w:p>
          <w:p w14:paraId="1FDE34B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таблице указываются локальные нормативные акты организации, утвердившей диагностический материал</w:t>
            </w:r>
          </w:p>
          <w:p w14:paraId="2A999E4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Педагогический работник представляет результаты за учебный год, предшествующий аттестации.</w:t>
            </w:r>
          </w:p>
        </w:tc>
      </w:tr>
      <w:tr w:rsidR="00B762B2" w:rsidRPr="00670E38" w14:paraId="364960A0" w14:textId="77777777" w:rsidTr="009905E0">
        <w:trPr>
          <w:trHeight w:val="4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BA00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61915" w14:textId="75BB4288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  <w:r w:rsidR="00BA22A4">
              <w:rPr>
                <w:rFonts w:ascii="Times New Roman" w:eastAsia="Calibri" w:hAnsi="Times New Roman" w:cs="Times New Roman"/>
              </w:rPr>
              <w:t>, в</w:t>
            </w:r>
            <w:r w:rsidR="00457F33">
              <w:rPr>
                <w:rFonts w:ascii="Times New Roman" w:eastAsia="Calibri" w:hAnsi="Times New Roman" w:cs="Times New Roman"/>
              </w:rPr>
              <w:t xml:space="preserve"> </w:t>
            </w:r>
            <w:r w:rsidR="00BA22A4" w:rsidRPr="00BA22A4">
              <w:rPr>
                <w:rFonts w:ascii="Times New Roman" w:eastAsia="Calibri" w:hAnsi="Times New Roman" w:cs="Times New Roman"/>
              </w:rPr>
              <w:t xml:space="preserve">социально - значимой деятельности с целью формирования базовых национальных </w:t>
            </w:r>
            <w:r w:rsidR="00BA22A4" w:rsidRPr="00BA22A4">
              <w:rPr>
                <w:rFonts w:ascii="Times New Roman" w:eastAsia="Calibri" w:hAnsi="Times New Roman" w:cs="Times New Roman"/>
              </w:rPr>
              <w:lastRenderedPageBreak/>
              <w:t>ценностей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D28D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1.3.1. Результаты участия обучающихся в спортивных конкурсах и соревнованиях: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EE2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41993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A002F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9F713C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7F60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35F4F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3033E5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7"/>
              <w:tblW w:w="4908" w:type="dxa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558"/>
              <w:gridCol w:w="446"/>
              <w:gridCol w:w="1006"/>
              <w:gridCol w:w="334"/>
              <w:gridCol w:w="558"/>
              <w:gridCol w:w="334"/>
              <w:gridCol w:w="669"/>
              <w:gridCol w:w="670"/>
            </w:tblGrid>
            <w:tr w:rsidR="00B762B2" w:rsidRPr="00670E38" w14:paraId="32C7808B" w14:textId="77777777" w:rsidTr="009905E0">
              <w:trPr>
                <w:cantSplit/>
                <w:trHeight w:val="2750"/>
              </w:trPr>
              <w:tc>
                <w:tcPr>
                  <w:tcW w:w="333" w:type="dxa"/>
                  <w:textDirection w:val="btLr"/>
                </w:tcPr>
                <w:p w14:paraId="7E7C23B6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Дата проведения</w:t>
                  </w:r>
                </w:p>
              </w:tc>
              <w:tc>
                <w:tcPr>
                  <w:tcW w:w="558" w:type="dxa"/>
                  <w:textDirection w:val="btLr"/>
                </w:tcPr>
                <w:p w14:paraId="7B730A94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  <w:p w14:paraId="0769CD93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446" w:type="dxa"/>
                  <w:textDirection w:val="btLr"/>
                </w:tcPr>
                <w:p w14:paraId="010032FC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Организатор мероприятия</w:t>
                  </w:r>
                </w:p>
              </w:tc>
              <w:tc>
                <w:tcPr>
                  <w:tcW w:w="1006" w:type="dxa"/>
                  <w:textDirection w:val="btLr"/>
                </w:tcPr>
                <w:p w14:paraId="7FB091F5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Направленность мероприятия</w:t>
                  </w:r>
                </w:p>
                <w:p w14:paraId="33DC6ED9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34" w:type="dxa"/>
                  <w:textDirection w:val="btLr"/>
                </w:tcPr>
                <w:p w14:paraId="2A95502D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Уровень</w:t>
                  </w:r>
                </w:p>
                <w:p w14:paraId="3D31A3EB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558" w:type="dxa"/>
                  <w:textDirection w:val="btLr"/>
                </w:tcPr>
                <w:p w14:paraId="346A327B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Фамилия, имя</w:t>
                  </w:r>
                </w:p>
                <w:p w14:paraId="691F76CB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обучающегося</w:t>
                  </w:r>
                </w:p>
              </w:tc>
              <w:tc>
                <w:tcPr>
                  <w:tcW w:w="334" w:type="dxa"/>
                  <w:textDirection w:val="btLr"/>
                </w:tcPr>
                <w:p w14:paraId="771D28FA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 xml:space="preserve">Класс </w:t>
                  </w:r>
                </w:p>
              </w:tc>
              <w:tc>
                <w:tcPr>
                  <w:tcW w:w="669" w:type="dxa"/>
                  <w:textDirection w:val="btLr"/>
                </w:tcPr>
                <w:p w14:paraId="34B9F9DB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Результат</w:t>
                  </w:r>
                </w:p>
                <w:p w14:paraId="5DB303EC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участия</w:t>
                  </w:r>
                </w:p>
              </w:tc>
              <w:tc>
                <w:tcPr>
                  <w:tcW w:w="670" w:type="dxa"/>
                  <w:textDirection w:val="btLr"/>
                </w:tcPr>
                <w:p w14:paraId="37AA6BDF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Подтверждающие</w:t>
                  </w:r>
                </w:p>
                <w:p w14:paraId="1FF91C83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документы</w:t>
                  </w:r>
                </w:p>
              </w:tc>
            </w:tr>
            <w:tr w:rsidR="00B762B2" w:rsidRPr="00670E38" w14:paraId="3EDE803B" w14:textId="77777777" w:rsidTr="009905E0">
              <w:trPr>
                <w:trHeight w:val="71"/>
              </w:trPr>
              <w:tc>
                <w:tcPr>
                  <w:tcW w:w="333" w:type="dxa"/>
                </w:tcPr>
                <w:p w14:paraId="2A9B1BC1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" w:type="dxa"/>
                </w:tcPr>
                <w:p w14:paraId="1B848AFD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6" w:type="dxa"/>
                </w:tcPr>
                <w:p w14:paraId="46D4D783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6" w:type="dxa"/>
                </w:tcPr>
                <w:p w14:paraId="6E5CA0F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</w:tcPr>
                <w:p w14:paraId="72991965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" w:type="dxa"/>
                </w:tcPr>
                <w:p w14:paraId="767031E5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</w:tcPr>
                <w:p w14:paraId="49372849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9" w:type="dxa"/>
                </w:tcPr>
                <w:p w14:paraId="6411495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</w:tcPr>
                <w:p w14:paraId="0638749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8EA1F1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B69B8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2079677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</w:tc>
        <w:tc>
          <w:tcPr>
            <w:tcW w:w="3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3A09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мероприятиях, проводимых официальными организациями, а не интернет - сообществами</w:t>
            </w:r>
          </w:p>
          <w:p w14:paraId="10B3AE1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обучающихся в конкурсных мероприятиях суммируются при соблюдении следующих условий:</w:t>
            </w:r>
          </w:p>
          <w:p w14:paraId="5829C8D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560A09C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5A265AA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0C6FC0F0" w14:textId="6A493B82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уровень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B762B2" w:rsidRPr="00670E38" w14:paraId="3AABDFA8" w14:textId="77777777" w:rsidTr="009905E0">
        <w:trPr>
          <w:trHeight w:val="3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C9EC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610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D25B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Победители/призеры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E0E0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D86E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DFE2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46FFAB81" w14:textId="77777777" w:rsidTr="009905E0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0006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D51F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ED1B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12B7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DF623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584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16387D69" w14:textId="77777777" w:rsidTr="009905E0">
        <w:trPr>
          <w:trHeight w:val="3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35C8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EA7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C598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46844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BDB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D42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0B609E63" w14:textId="77777777" w:rsidTr="009905E0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FD7F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C3E9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4BB3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DCE1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8F30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EA0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784039A9" w14:textId="77777777" w:rsidTr="009905E0">
        <w:trPr>
          <w:trHeight w:val="4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EF2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B143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4520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BEFF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E37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D90F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2AEE0672" w14:textId="77777777" w:rsidTr="009905E0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FCF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1B4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224F4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5F2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F936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6E07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38BE1C79" w14:textId="77777777" w:rsidTr="009905E0">
        <w:trPr>
          <w:trHeight w:val="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A0A1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4D5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E619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CD4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9D41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A522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5304695A" w14:textId="77777777" w:rsidTr="009905E0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72F4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E01D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C544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769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FD4E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5FE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23A77731" w14:textId="77777777" w:rsidTr="009905E0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774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E2FD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1CB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4B19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BE6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E596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5B797BA3" w14:textId="77777777" w:rsidTr="009905E0">
        <w:trPr>
          <w:trHeight w:val="4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58E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A34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246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157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BA8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3C7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063BFCE6" w14:textId="77777777" w:rsidTr="009905E0">
        <w:trPr>
          <w:trHeight w:val="3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90C1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162B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5AFB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3157C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C289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EDE8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2B2" w:rsidRPr="00670E38" w14:paraId="5C2993A1" w14:textId="77777777" w:rsidTr="009905E0">
        <w:trPr>
          <w:trHeight w:val="3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661AFD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A38BF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74A7" w14:textId="77777777" w:rsidR="00B762B2" w:rsidRPr="00670E38" w:rsidRDefault="00B762B2" w:rsidP="00B762B2">
            <w:pPr>
              <w:numPr>
                <w:ilvl w:val="2"/>
                <w:numId w:val="4"/>
              </w:numPr>
              <w:spacing w:after="0" w:line="240" w:lineRule="auto"/>
              <w:ind w:left="0" w:hanging="1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FB4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14:paraId="0F6E30C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Таблица с указанием результатов</w:t>
            </w:r>
          </w:p>
          <w:p w14:paraId="1153306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14"/>
              <w:tblW w:w="4857" w:type="dxa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721"/>
              <w:gridCol w:w="709"/>
              <w:gridCol w:w="1134"/>
              <w:gridCol w:w="1559"/>
            </w:tblGrid>
            <w:tr w:rsidR="00B762B2" w:rsidRPr="00670E38" w14:paraId="79D0C094" w14:textId="77777777" w:rsidTr="00964D25">
              <w:trPr>
                <w:trHeight w:val="431"/>
              </w:trPr>
              <w:tc>
                <w:tcPr>
                  <w:tcW w:w="756" w:type="pct"/>
                </w:tcPr>
                <w:p w14:paraId="3F745933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Тема</w:t>
                  </w:r>
                </w:p>
                <w:p w14:paraId="6D8ED071" w14:textId="480491C4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742" w:type="pct"/>
                </w:tcPr>
                <w:p w14:paraId="1ADF73D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Ф.И., класс обучающегося</w:t>
                  </w:r>
                </w:p>
              </w:tc>
              <w:tc>
                <w:tcPr>
                  <w:tcW w:w="730" w:type="pct"/>
                </w:tcPr>
                <w:p w14:paraId="096CC605" w14:textId="44B59A7C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Представление </w:t>
                  </w:r>
                  <w:r w:rsidR="00845307" w:rsidRPr="00670E38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  <w:r w:rsidR="0084530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45307" w:rsidRPr="00670E38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дата)</w:t>
                  </w:r>
                </w:p>
              </w:tc>
              <w:tc>
                <w:tcPr>
                  <w:tcW w:w="1167" w:type="pct"/>
                </w:tcPr>
                <w:p w14:paraId="2CF57466" w14:textId="77777777" w:rsidR="00B762B2" w:rsidRPr="00670E38" w:rsidRDefault="00B762B2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Сроки реализации</w:t>
                  </w:r>
                </w:p>
                <w:p w14:paraId="5F7F4AF0" w14:textId="1AE55D95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1605" w:type="pct"/>
                </w:tcPr>
                <w:p w14:paraId="316AC9E2" w14:textId="77777777" w:rsidR="00B762B2" w:rsidRPr="00670E38" w:rsidRDefault="00B762B2" w:rsidP="009905E0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Результаты реализации</w:t>
                  </w:r>
                </w:p>
                <w:p w14:paraId="68CF9DC5" w14:textId="24E54BA2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  <w:p w14:paraId="7FE47105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762B2" w:rsidRPr="00670E38" w14:paraId="36F69E5F" w14:textId="77777777" w:rsidTr="00964D25">
              <w:trPr>
                <w:trHeight w:val="209"/>
              </w:trPr>
              <w:tc>
                <w:tcPr>
                  <w:tcW w:w="756" w:type="pct"/>
                </w:tcPr>
                <w:p w14:paraId="5878E008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2" w:type="pct"/>
                </w:tcPr>
                <w:p w14:paraId="30376CE5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0" w:type="pct"/>
                </w:tcPr>
                <w:p w14:paraId="59596CCC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7" w:type="pct"/>
                </w:tcPr>
                <w:p w14:paraId="56AFC59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5" w:type="pct"/>
                </w:tcPr>
                <w:p w14:paraId="303D33BD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E266BA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FC573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  <w:p w14:paraId="75AA63E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C81C25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2BEC6EF7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2869C410" w14:textId="0B934D7D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7C93547A" w14:textId="358301FA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3B1CD524" w14:textId="1BDF7DC5" w:rsidR="00B762B2" w:rsidRPr="00670E38" w:rsidRDefault="00142796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</w:t>
            </w:r>
            <w:r w:rsidR="00A25B1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.2. суммируются (не более 3-х проектов за межаттестационный период).</w:t>
            </w:r>
          </w:p>
        </w:tc>
      </w:tr>
      <w:tr w:rsidR="00B762B2" w:rsidRPr="00670E38" w14:paraId="2FCCC551" w14:textId="77777777" w:rsidTr="009905E0">
        <w:trPr>
          <w:trHeight w:val="357"/>
        </w:trPr>
        <w:tc>
          <w:tcPr>
            <w:tcW w:w="15026" w:type="dxa"/>
            <w:gridSpan w:val="7"/>
            <w:tcBorders>
              <w:top w:val="single" w:sz="4" w:space="0" w:color="auto"/>
            </w:tcBorders>
          </w:tcPr>
          <w:p w14:paraId="42116141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B762B2" w:rsidRPr="00670E38" w14:paraId="0BBA9C98" w14:textId="77777777" w:rsidTr="009905E0">
        <w:trPr>
          <w:trHeight w:val="1718"/>
        </w:trPr>
        <w:tc>
          <w:tcPr>
            <w:tcW w:w="710" w:type="dxa"/>
            <w:vMerge w:val="restart"/>
          </w:tcPr>
          <w:p w14:paraId="5DBA91E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 2.1.</w:t>
            </w:r>
          </w:p>
        </w:tc>
        <w:tc>
          <w:tcPr>
            <w:tcW w:w="1417" w:type="dxa"/>
            <w:vMerge w:val="restart"/>
          </w:tcPr>
          <w:p w14:paraId="597D720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268" w:type="dxa"/>
          </w:tcPr>
          <w:p w14:paraId="3C8CB8E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851" w:type="dxa"/>
          </w:tcPr>
          <w:p w14:paraId="7D9E7CD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29094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556685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EEEF47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024EE5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23D9590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43922F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7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B762B2" w:rsidRPr="00670E38" w14:paraId="18E619C1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7EFEE8D1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143695A3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0D173D7F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4F9EFC37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13EA3F9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7B2540B3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5F300A89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51111F2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B762B2" w:rsidRPr="00670E38" w14:paraId="70FB30E7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4E76C61F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3D9B7844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10619CDA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0BCB0A00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074B5B53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F8FFF2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3BA6E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457DAC0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013D5B6C" w14:textId="6950CBA8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материал специалистов </w:t>
            </w:r>
            <w:r w:rsidR="0027770E">
              <w:rPr>
                <w:rFonts w:ascii="Times New Roman" w:eastAsia="Calibri" w:hAnsi="Times New Roman" w:cs="Times New Roman"/>
              </w:rPr>
              <w:t xml:space="preserve">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 w:rsidR="0027770E"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 w:rsidR="0027770E"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3402" w:type="dxa"/>
            <w:vMerge w:val="restart"/>
          </w:tcPr>
          <w:p w14:paraId="29E8DE4E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65A5264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B762B2" w:rsidRPr="00670E38" w14:paraId="241A5EEE" w14:textId="77777777" w:rsidTr="009905E0">
        <w:trPr>
          <w:trHeight w:val="1038"/>
        </w:trPr>
        <w:tc>
          <w:tcPr>
            <w:tcW w:w="710" w:type="dxa"/>
            <w:vMerge/>
          </w:tcPr>
          <w:p w14:paraId="11163BC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CFF07F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EE293E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851" w:type="dxa"/>
          </w:tcPr>
          <w:p w14:paraId="5551160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22C7EAC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A86D05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50F4C4E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933679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1204E097" w14:textId="77777777" w:rsidTr="009905E0">
        <w:trPr>
          <w:trHeight w:val="2214"/>
        </w:trPr>
        <w:tc>
          <w:tcPr>
            <w:tcW w:w="710" w:type="dxa"/>
            <w:vMerge/>
          </w:tcPr>
          <w:p w14:paraId="22B89E1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F9592B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82AB02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851" w:type="dxa"/>
          </w:tcPr>
          <w:p w14:paraId="28B4A60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gridSpan w:val="2"/>
            <w:vMerge/>
          </w:tcPr>
          <w:p w14:paraId="3553316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39B908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3EA1214" w14:textId="77777777" w:rsidTr="009905E0">
        <w:trPr>
          <w:trHeight w:val="345"/>
        </w:trPr>
        <w:tc>
          <w:tcPr>
            <w:tcW w:w="710" w:type="dxa"/>
            <w:vMerge/>
          </w:tcPr>
          <w:p w14:paraId="6028CE4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87D85C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28302C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851" w:type="dxa"/>
          </w:tcPr>
          <w:p w14:paraId="170E8F6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24A0D0C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875C15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72743D" w14:paraId="66884BBD" w14:textId="77777777" w:rsidTr="0072743D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A4310" w14:textId="77777777" w:rsidR="0072743D" w:rsidRDefault="0072743D" w:rsidP="0072743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B9827" w14:textId="77777777" w:rsidR="0072743D" w:rsidRDefault="0072743D" w:rsidP="0072743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8D3C2" w14:textId="77777777" w:rsidR="0072743D" w:rsidRDefault="0072743D" w:rsidP="0072743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066CF" w14:textId="77777777" w:rsidR="0072743D" w:rsidRDefault="0072743D" w:rsidP="0072743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4E8EA" w14:textId="77777777" w:rsidR="0072743D" w:rsidRDefault="0072743D" w:rsidP="0072743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8516B" w14:textId="77777777" w:rsidR="0072743D" w:rsidRDefault="0072743D" w:rsidP="0072743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72743D" w14:paraId="4A791469" w14:textId="77777777" w:rsidTr="0072743D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71A5" w14:textId="77777777" w:rsidR="0072743D" w:rsidRDefault="0072743D" w:rsidP="0072743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A9492" w14:textId="77777777" w:rsidR="0072743D" w:rsidRDefault="0072743D" w:rsidP="0072743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25F68" w14:textId="77777777" w:rsidR="0072743D" w:rsidRDefault="0072743D" w:rsidP="0072743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305BA" w14:textId="77777777" w:rsidR="0072743D" w:rsidRDefault="0072743D" w:rsidP="0072743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8E75" w14:textId="77777777" w:rsidR="0072743D" w:rsidRDefault="0072743D" w:rsidP="0072743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8E8D5" w14:textId="77777777" w:rsidR="0072743D" w:rsidRDefault="0072743D" w:rsidP="0072743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5BCC6A0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0CA5E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1C453F1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92740E" w14:textId="77777777" w:rsidR="00B762B2" w:rsidRPr="00670E38" w:rsidRDefault="00B762B2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87B0BF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6387A6A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661121E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3A4F18A0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07708D5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247EB4D8" w14:textId="77777777" w:rsidTr="009905E0">
        <w:trPr>
          <w:trHeight w:val="530"/>
        </w:trPr>
        <w:tc>
          <w:tcPr>
            <w:tcW w:w="710" w:type="dxa"/>
            <w:vMerge/>
          </w:tcPr>
          <w:p w14:paraId="45C43ED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4AB931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53618F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5769A0F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51" w:type="dxa"/>
          </w:tcPr>
          <w:p w14:paraId="0A51E62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02F70A4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A525B2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4DBC4404" w14:textId="77777777" w:rsidTr="009905E0">
        <w:trPr>
          <w:trHeight w:val="567"/>
        </w:trPr>
        <w:tc>
          <w:tcPr>
            <w:tcW w:w="710" w:type="dxa"/>
            <w:vMerge/>
          </w:tcPr>
          <w:p w14:paraId="2BEC814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B27A30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AA7476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6E69E7F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vMerge/>
          </w:tcPr>
          <w:p w14:paraId="6FF3FFF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EB0551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564E92F3" w14:textId="77777777" w:rsidTr="009905E0">
        <w:trPr>
          <w:trHeight w:val="579"/>
        </w:trPr>
        <w:tc>
          <w:tcPr>
            <w:tcW w:w="710" w:type="dxa"/>
            <w:vMerge/>
          </w:tcPr>
          <w:p w14:paraId="4A8A3B5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414974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4FBA07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14478E6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51" w:type="dxa"/>
          </w:tcPr>
          <w:p w14:paraId="182F06D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78" w:type="dxa"/>
            <w:gridSpan w:val="2"/>
            <w:vMerge/>
          </w:tcPr>
          <w:p w14:paraId="5F25745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AEDF7F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7C1A044C" w14:textId="77777777" w:rsidTr="009905E0">
        <w:trPr>
          <w:trHeight w:val="411"/>
        </w:trPr>
        <w:tc>
          <w:tcPr>
            <w:tcW w:w="710" w:type="dxa"/>
            <w:vMerge/>
          </w:tcPr>
          <w:p w14:paraId="1F68546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7B1BB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DE2C73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5002833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gridSpan w:val="2"/>
            <w:vMerge/>
          </w:tcPr>
          <w:p w14:paraId="0B70DDB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3F57F1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7830EF8E" w14:textId="77777777" w:rsidTr="009905E0">
        <w:trPr>
          <w:trHeight w:val="418"/>
        </w:trPr>
        <w:tc>
          <w:tcPr>
            <w:tcW w:w="710" w:type="dxa"/>
            <w:vMerge/>
          </w:tcPr>
          <w:p w14:paraId="0D23E17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48DE78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EB1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51" w:type="dxa"/>
          </w:tcPr>
          <w:p w14:paraId="625F5CD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7F78B61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4EF377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191F7EA9" w14:textId="77777777" w:rsidTr="009905E0">
        <w:trPr>
          <w:trHeight w:val="450"/>
        </w:trPr>
        <w:tc>
          <w:tcPr>
            <w:tcW w:w="710" w:type="dxa"/>
            <w:vMerge/>
          </w:tcPr>
          <w:p w14:paraId="0863146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C13343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4E8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DBEC41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gridSpan w:val="2"/>
            <w:vMerge/>
          </w:tcPr>
          <w:p w14:paraId="5A7591A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B6191B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07B180C" w14:textId="77777777" w:rsidTr="009905E0">
        <w:trPr>
          <w:trHeight w:val="359"/>
        </w:trPr>
        <w:tc>
          <w:tcPr>
            <w:tcW w:w="710" w:type="dxa"/>
            <w:vMerge/>
          </w:tcPr>
          <w:p w14:paraId="684ACBF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87FDA3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144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77EAB18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gridSpan w:val="2"/>
            <w:vMerge/>
          </w:tcPr>
          <w:p w14:paraId="01A9315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2D640A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1B58746F" w14:textId="77777777" w:rsidTr="009905E0">
        <w:trPr>
          <w:trHeight w:val="533"/>
        </w:trPr>
        <w:tc>
          <w:tcPr>
            <w:tcW w:w="710" w:type="dxa"/>
            <w:vMerge/>
          </w:tcPr>
          <w:p w14:paraId="0D5626F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D221B8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65BF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1D84414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gridSpan w:val="2"/>
            <w:vMerge/>
          </w:tcPr>
          <w:p w14:paraId="75C8C2A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1E0E25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5EF41582" w14:textId="77777777" w:rsidTr="009905E0">
        <w:trPr>
          <w:trHeight w:val="1552"/>
        </w:trPr>
        <w:tc>
          <w:tcPr>
            <w:tcW w:w="710" w:type="dxa"/>
            <w:vMerge/>
          </w:tcPr>
          <w:p w14:paraId="2B7782B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2DE8FC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F3DC0D2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851" w:type="dxa"/>
          </w:tcPr>
          <w:p w14:paraId="0F1B0CB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1BC456F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6495DA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985"/>
            </w:tblGrid>
            <w:tr w:rsidR="00B762B2" w:rsidRPr="00670E38" w14:paraId="3D819259" w14:textId="77777777" w:rsidTr="001B0484">
              <w:trPr>
                <w:trHeight w:val="966"/>
              </w:trPr>
              <w:tc>
                <w:tcPr>
                  <w:tcW w:w="1589" w:type="dxa"/>
                </w:tcPr>
                <w:p w14:paraId="056B1930" w14:textId="77777777" w:rsidR="001B0484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579ACFA5" w14:textId="76944BEC" w:rsidR="00B762B2" w:rsidRPr="00670E38" w:rsidRDefault="001B0484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691CD012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1167284B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B762B2" w:rsidRPr="00670E38" w14:paraId="151A04EF" w14:textId="77777777" w:rsidTr="001B0484">
              <w:trPr>
                <w:trHeight w:val="322"/>
              </w:trPr>
              <w:tc>
                <w:tcPr>
                  <w:tcW w:w="1589" w:type="dxa"/>
                </w:tcPr>
                <w:p w14:paraId="2ED836A7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8" w:type="dxa"/>
                </w:tcPr>
                <w:p w14:paraId="37B561BC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473448F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23BF64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163D72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1E412F4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BFC7C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9600956" w14:textId="3F586C6B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DB433B">
              <w:rPr>
                <w:rFonts w:ascii="Times New Roman" w:eastAsia="Calibri" w:hAnsi="Times New Roman" w:cs="Times New Roman"/>
              </w:rPr>
              <w:t>используемые</w:t>
            </w:r>
            <w:r w:rsidR="000B09DE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</w:t>
            </w:r>
          </w:p>
          <w:p w14:paraId="2453259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4D6340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4895C08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34082E1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38DE39B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05A301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B762B2" w:rsidRPr="00670E38" w14:paraId="6545A1E3" w14:textId="77777777" w:rsidTr="009905E0">
        <w:trPr>
          <w:trHeight w:val="1190"/>
        </w:trPr>
        <w:tc>
          <w:tcPr>
            <w:tcW w:w="710" w:type="dxa"/>
            <w:vMerge/>
          </w:tcPr>
          <w:p w14:paraId="54EA01A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04F47C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C826A4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851" w:type="dxa"/>
          </w:tcPr>
          <w:p w14:paraId="6233E15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gridSpan w:val="2"/>
            <w:vMerge/>
          </w:tcPr>
          <w:p w14:paraId="7B596FD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124A11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25E6FFC3" w14:textId="77777777" w:rsidTr="009905E0">
        <w:trPr>
          <w:trHeight w:val="300"/>
        </w:trPr>
        <w:tc>
          <w:tcPr>
            <w:tcW w:w="710" w:type="dxa"/>
            <w:vMerge/>
          </w:tcPr>
          <w:p w14:paraId="3B605ED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22AAE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C0443F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851" w:type="dxa"/>
          </w:tcPr>
          <w:p w14:paraId="4AB0ADA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gridSpan w:val="2"/>
          </w:tcPr>
          <w:p w14:paraId="7702C5C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06AECB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285"/>
              <w:gridCol w:w="1569"/>
            </w:tblGrid>
            <w:tr w:rsidR="00B762B2" w:rsidRPr="00670E38" w14:paraId="60E78E02" w14:textId="77777777" w:rsidTr="009905E0">
              <w:tc>
                <w:tcPr>
                  <w:tcW w:w="1569" w:type="dxa"/>
                </w:tcPr>
                <w:p w14:paraId="0F429B4D" w14:textId="77777777" w:rsidR="001B0484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61070429" w14:textId="094CA4BB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65378C22" w14:textId="77777777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285" w:type="dxa"/>
                </w:tcPr>
                <w:p w14:paraId="1F07DC21" w14:textId="77777777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0B94A76C" w14:textId="5C583F8C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B762B2" w:rsidRPr="00670E38" w14:paraId="4918DA1F" w14:textId="77777777" w:rsidTr="009905E0">
              <w:tc>
                <w:tcPr>
                  <w:tcW w:w="1569" w:type="dxa"/>
                </w:tcPr>
                <w:p w14:paraId="2E3FD046" w14:textId="77777777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6125D655" w14:textId="77777777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5" w:type="dxa"/>
                </w:tcPr>
                <w:p w14:paraId="039C70F8" w14:textId="77777777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23A697C3" w14:textId="77777777" w:rsidR="00B762B2" w:rsidRPr="00670E38" w:rsidRDefault="00B762B2" w:rsidP="001B048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974BFA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EE8AB0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6EF60B1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013C88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суммируются.</w:t>
            </w:r>
          </w:p>
        </w:tc>
        <w:tc>
          <w:tcPr>
            <w:tcW w:w="3402" w:type="dxa"/>
            <w:vMerge/>
          </w:tcPr>
          <w:p w14:paraId="4200707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C8306F8" w14:textId="77777777" w:rsidTr="009905E0">
        <w:trPr>
          <w:trHeight w:val="300"/>
        </w:trPr>
        <w:tc>
          <w:tcPr>
            <w:tcW w:w="710" w:type="dxa"/>
            <w:vMerge w:val="restart"/>
          </w:tcPr>
          <w:p w14:paraId="29EEABB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17" w:type="dxa"/>
            <w:vMerge w:val="restart"/>
          </w:tcPr>
          <w:p w14:paraId="443E571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269FA50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58B0D0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851" w:type="dxa"/>
          </w:tcPr>
          <w:p w14:paraId="527FBFA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E92C8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5E51B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A70EFE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B073B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551F6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A2BB6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42FBA04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4193E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0D4986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7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B762B2" w:rsidRPr="00670E38" w14:paraId="6B2767EF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6E889AF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1F6AA42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EEE7BD9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E11ED73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образовательной организации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0CF48C4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B762B2" w:rsidRPr="00670E38" w14:paraId="18F22F45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61CB28C5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49E7EB9A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1464B36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60C02F68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47E78BFC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1E0C330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50F2A0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402" w:type="dxa"/>
            <w:vMerge w:val="restart"/>
          </w:tcPr>
          <w:p w14:paraId="41CD14A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739D518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Порядок признания организации региональной инновационной площадкой устанавливается органами государственной власти в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сфере образования субъекта Российской Федерации</w:t>
            </w:r>
          </w:p>
          <w:p w14:paraId="754CCD1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1E6464F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7B056735" w14:textId="77777777" w:rsidTr="009905E0">
        <w:trPr>
          <w:trHeight w:val="645"/>
        </w:trPr>
        <w:tc>
          <w:tcPr>
            <w:tcW w:w="710" w:type="dxa"/>
            <w:vMerge/>
          </w:tcPr>
          <w:p w14:paraId="19AF0F6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EE4B1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FC484E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212C7FC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432F66B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0C84376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4E116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18FDA17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52802E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29253CE3" w14:textId="77777777" w:rsidTr="009905E0">
        <w:trPr>
          <w:trHeight w:val="932"/>
        </w:trPr>
        <w:tc>
          <w:tcPr>
            <w:tcW w:w="710" w:type="dxa"/>
            <w:vMerge/>
          </w:tcPr>
          <w:p w14:paraId="19555B0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A9228A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42DA9D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851" w:type="dxa"/>
          </w:tcPr>
          <w:p w14:paraId="76D87E2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gridSpan w:val="2"/>
            <w:vMerge/>
          </w:tcPr>
          <w:p w14:paraId="6A6DA0F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AC4560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405ACA1B" w14:textId="77777777" w:rsidTr="009905E0">
        <w:trPr>
          <w:trHeight w:val="1998"/>
        </w:trPr>
        <w:tc>
          <w:tcPr>
            <w:tcW w:w="710" w:type="dxa"/>
            <w:vMerge w:val="restart"/>
          </w:tcPr>
          <w:p w14:paraId="149D8AF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17" w:type="dxa"/>
            <w:vMerge w:val="restart"/>
          </w:tcPr>
          <w:p w14:paraId="7AE9BA1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268" w:type="dxa"/>
          </w:tcPr>
          <w:p w14:paraId="7393F3D1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0DFD8A72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52B4F21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02B7F21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851" w:type="dxa"/>
          </w:tcPr>
          <w:p w14:paraId="65CF036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C2058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5AA94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01C696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D0443C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7A8D4F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FF5F1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EF371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921497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0B56F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0713C5DB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7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953"/>
              <w:gridCol w:w="1126"/>
              <w:gridCol w:w="803"/>
              <w:gridCol w:w="803"/>
              <w:gridCol w:w="802"/>
              <w:gridCol w:w="799"/>
            </w:tblGrid>
            <w:tr w:rsidR="00B762B2" w:rsidRPr="00670E38" w14:paraId="03D76BFF" w14:textId="77777777" w:rsidTr="009905E0">
              <w:tc>
                <w:tcPr>
                  <w:tcW w:w="701" w:type="pct"/>
                </w:tcPr>
                <w:p w14:paraId="1C9A15AA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E3DC996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036B6D7E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4B5420C3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7579B633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594FA8CE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00BBE6D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3D954266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222124FD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C94C0E5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21B8F9DE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0568A0C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22FAC461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094C84CC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578F4B7E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2F500242" w14:textId="77777777" w:rsidR="00B762B2" w:rsidRPr="00670E38" w:rsidRDefault="00B762B2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2B735D84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B762B2" w:rsidRPr="00670E38" w14:paraId="2854FD6A" w14:textId="77777777" w:rsidTr="009905E0">
              <w:tc>
                <w:tcPr>
                  <w:tcW w:w="701" w:type="pct"/>
                </w:tcPr>
                <w:p w14:paraId="7A56BD58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6CAAE382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72E6ECE2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201A8148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33DE5F47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74FA0281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363EF54B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F8A83B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FEB731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66AA5BD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02713ED4" w14:textId="77777777" w:rsidR="00EB7DC1" w:rsidRPr="000809F2" w:rsidRDefault="00EB7DC1" w:rsidP="00EB7D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1A8D78AA" w14:textId="4D83F281" w:rsidR="00B762B2" w:rsidRPr="00670E38" w:rsidRDefault="00EB7DC1" w:rsidP="00EB7D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B762B2" w:rsidRPr="00670E38" w14:paraId="5318AE55" w14:textId="77777777" w:rsidTr="009905E0">
        <w:trPr>
          <w:trHeight w:val="576"/>
        </w:trPr>
        <w:tc>
          <w:tcPr>
            <w:tcW w:w="710" w:type="dxa"/>
            <w:vMerge/>
          </w:tcPr>
          <w:p w14:paraId="7608380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45B97E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8DE531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</w:tcPr>
          <w:p w14:paraId="4426E76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23886E4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FA758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7A7C761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3CA4DD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3F50B3D2" w14:textId="77777777" w:rsidTr="009905E0">
        <w:trPr>
          <w:trHeight w:val="690"/>
        </w:trPr>
        <w:tc>
          <w:tcPr>
            <w:tcW w:w="710" w:type="dxa"/>
            <w:vMerge/>
          </w:tcPr>
          <w:p w14:paraId="74E4D76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A298E0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73A47C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11E0A81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gridSpan w:val="2"/>
            <w:vMerge/>
          </w:tcPr>
          <w:p w14:paraId="729C309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D004B2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5C2790CB" w14:textId="77777777" w:rsidTr="009905E0">
        <w:trPr>
          <w:trHeight w:val="870"/>
        </w:trPr>
        <w:tc>
          <w:tcPr>
            <w:tcW w:w="710" w:type="dxa"/>
            <w:vMerge/>
          </w:tcPr>
          <w:p w14:paraId="160F5B3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62B950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10179B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20A786E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vMerge/>
          </w:tcPr>
          <w:p w14:paraId="55EFE7F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FA305E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2E3CD89A" w14:textId="77777777" w:rsidTr="009905E0">
        <w:trPr>
          <w:trHeight w:val="681"/>
        </w:trPr>
        <w:tc>
          <w:tcPr>
            <w:tcW w:w="710" w:type="dxa"/>
            <w:vMerge/>
          </w:tcPr>
          <w:p w14:paraId="74EA960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68AAC6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10438F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4A0B38B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gridSpan w:val="2"/>
            <w:vMerge/>
          </w:tcPr>
          <w:p w14:paraId="2B8CD48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4C1EA0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630C8257" w14:textId="77777777" w:rsidTr="009905E0">
        <w:trPr>
          <w:trHeight w:val="1009"/>
        </w:trPr>
        <w:tc>
          <w:tcPr>
            <w:tcW w:w="710" w:type="dxa"/>
            <w:vMerge w:val="restart"/>
          </w:tcPr>
          <w:p w14:paraId="6F4E6AA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417" w:type="dxa"/>
            <w:vMerge w:val="restart"/>
          </w:tcPr>
          <w:p w14:paraId="2E5E794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268" w:type="dxa"/>
          </w:tcPr>
          <w:p w14:paraId="795FBFA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851" w:type="dxa"/>
          </w:tcPr>
          <w:p w14:paraId="69487D9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065FD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1896D8F4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7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B762B2" w:rsidRPr="00670E38" w14:paraId="37B46232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6E0DBE10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0415936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06082797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1E37D76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F50D4CA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2AFFF059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B762B2" w:rsidRPr="00670E38" w14:paraId="255D3225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1E27E62B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7BB5B677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525F1F0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1BBF3DA9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AD3C16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1AE6DA9B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59740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52F385C" w14:textId="77777777" w:rsidR="00C331F0" w:rsidRPr="00670E38" w:rsidRDefault="00C331F0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26B33E3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66062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60758B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E34E0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36466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E36C22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15C3B7A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106A296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53C3788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ВКК</w:t>
            </w:r>
          </w:p>
          <w:p w14:paraId="0CF30B7D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педагога</w:t>
            </w:r>
          </w:p>
        </w:tc>
      </w:tr>
      <w:tr w:rsidR="00B762B2" w:rsidRPr="00670E38" w14:paraId="355754C6" w14:textId="77777777" w:rsidTr="009905E0">
        <w:trPr>
          <w:trHeight w:val="1143"/>
        </w:trPr>
        <w:tc>
          <w:tcPr>
            <w:tcW w:w="710" w:type="dxa"/>
            <w:vMerge/>
          </w:tcPr>
          <w:p w14:paraId="71F12BD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C2B574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5BF408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851" w:type="dxa"/>
          </w:tcPr>
          <w:p w14:paraId="051BC58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vMerge/>
          </w:tcPr>
          <w:p w14:paraId="1574916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3FABDF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7B40923" w14:textId="77777777" w:rsidTr="009905E0">
        <w:trPr>
          <w:trHeight w:val="600"/>
        </w:trPr>
        <w:tc>
          <w:tcPr>
            <w:tcW w:w="710" w:type="dxa"/>
            <w:vMerge/>
          </w:tcPr>
          <w:p w14:paraId="725BFCC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DFE529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0B41A8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851" w:type="dxa"/>
          </w:tcPr>
          <w:p w14:paraId="086B013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378" w:type="dxa"/>
            <w:gridSpan w:val="2"/>
            <w:vMerge/>
          </w:tcPr>
          <w:p w14:paraId="0C1B6A9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2D4C5C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2117E690" w14:textId="77777777" w:rsidTr="009905E0">
        <w:trPr>
          <w:trHeight w:val="585"/>
        </w:trPr>
        <w:tc>
          <w:tcPr>
            <w:tcW w:w="710" w:type="dxa"/>
            <w:vMerge/>
          </w:tcPr>
          <w:p w14:paraId="20CF2CC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6F5967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699908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851" w:type="dxa"/>
          </w:tcPr>
          <w:p w14:paraId="5C4B0B5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378" w:type="dxa"/>
            <w:gridSpan w:val="2"/>
            <w:vMerge/>
          </w:tcPr>
          <w:p w14:paraId="4600246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E81B56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655490F5" w14:textId="77777777" w:rsidTr="009905E0">
        <w:trPr>
          <w:trHeight w:val="525"/>
        </w:trPr>
        <w:tc>
          <w:tcPr>
            <w:tcW w:w="710" w:type="dxa"/>
            <w:vMerge/>
          </w:tcPr>
          <w:p w14:paraId="2CF4EF1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B860C5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094598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851" w:type="dxa"/>
          </w:tcPr>
          <w:p w14:paraId="063B1D1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378" w:type="dxa"/>
            <w:gridSpan w:val="2"/>
            <w:vMerge/>
          </w:tcPr>
          <w:p w14:paraId="24D7797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95C4F2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AE83858" w14:textId="77777777" w:rsidTr="009905E0">
        <w:trPr>
          <w:trHeight w:val="358"/>
        </w:trPr>
        <w:tc>
          <w:tcPr>
            <w:tcW w:w="710" w:type="dxa"/>
            <w:vMerge/>
          </w:tcPr>
          <w:p w14:paraId="7849FD7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98D9EB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90F90B3" w14:textId="4D81DCF0" w:rsidR="00B762B2" w:rsidRPr="00C331F0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C331F0" w:rsidRPr="00C331F0">
              <w:rPr>
                <w:rFonts w:ascii="Times New Roman" w:eastAsia="Calibri" w:hAnsi="Times New Roman" w:cs="Times New Roman"/>
              </w:rPr>
              <w:t>(</w:t>
            </w:r>
            <w:r w:rsidR="00C331F0">
              <w:rPr>
                <w:rFonts w:ascii="Times New Roman" w:eastAsia="Calibri" w:hAnsi="Times New Roman" w:cs="Times New Roman"/>
              </w:rPr>
              <w:t>конкурсы, имеющие официальный статус)</w:t>
            </w:r>
          </w:p>
        </w:tc>
        <w:tc>
          <w:tcPr>
            <w:tcW w:w="851" w:type="dxa"/>
          </w:tcPr>
          <w:p w14:paraId="452F0D4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391D260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E47933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35ACE03D" w14:textId="77777777" w:rsidTr="009905E0">
        <w:trPr>
          <w:trHeight w:val="462"/>
        </w:trPr>
        <w:tc>
          <w:tcPr>
            <w:tcW w:w="710" w:type="dxa"/>
            <w:vMerge/>
          </w:tcPr>
          <w:p w14:paraId="09C64FC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7EE530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CF47BC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A3C5BC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8" w:type="dxa"/>
            <w:gridSpan w:val="2"/>
            <w:vMerge/>
          </w:tcPr>
          <w:p w14:paraId="3899B1C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B45893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BEE0CDB" w14:textId="77777777" w:rsidTr="009905E0">
        <w:trPr>
          <w:trHeight w:val="442"/>
        </w:trPr>
        <w:tc>
          <w:tcPr>
            <w:tcW w:w="710" w:type="dxa"/>
            <w:vMerge/>
          </w:tcPr>
          <w:p w14:paraId="442349E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8D79A5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248802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526A1B4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8" w:type="dxa"/>
            <w:gridSpan w:val="2"/>
            <w:vMerge/>
          </w:tcPr>
          <w:p w14:paraId="4BA495C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413F01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411C71AB" w14:textId="77777777" w:rsidTr="009905E0">
        <w:trPr>
          <w:trHeight w:val="583"/>
        </w:trPr>
        <w:tc>
          <w:tcPr>
            <w:tcW w:w="710" w:type="dxa"/>
            <w:vMerge/>
          </w:tcPr>
          <w:p w14:paraId="466FDC0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C58509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3192B4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279DAB3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378" w:type="dxa"/>
            <w:gridSpan w:val="2"/>
            <w:vMerge/>
          </w:tcPr>
          <w:p w14:paraId="66BD486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68F437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7E32B095" w14:textId="77777777" w:rsidTr="009905E0">
        <w:trPr>
          <w:trHeight w:val="1815"/>
        </w:trPr>
        <w:tc>
          <w:tcPr>
            <w:tcW w:w="710" w:type="dxa"/>
            <w:vMerge/>
          </w:tcPr>
          <w:p w14:paraId="7B41787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9B8960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6B141D5" w14:textId="77777777" w:rsidR="00C331F0" w:rsidRPr="00701B5E" w:rsidRDefault="00C331F0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701B5E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595F4D33" w14:textId="1937661E" w:rsidR="00B762B2" w:rsidRPr="00670E38" w:rsidRDefault="00C331F0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1B5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3821772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vMerge w:val="restart"/>
          </w:tcPr>
          <w:p w14:paraId="76E4833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B762B2" w:rsidRPr="00670E38" w14:paraId="2131FAF7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378A6E02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4AB0FFA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190CE13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6B3E8A16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944705E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3197A216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B762B2" w:rsidRPr="00670E38" w14:paraId="7981FCE0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15758876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5900C938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E344595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065E2F9D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6553C46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EF64A01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ACF089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48A491" w14:textId="77777777" w:rsidR="00C331F0" w:rsidRPr="00670E38" w:rsidRDefault="00C331F0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4CC3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13B41891" w14:textId="77777777" w:rsidR="00B762B2" w:rsidRPr="00670E38" w:rsidRDefault="00B762B2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7F1F209A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2.4.3.  и 2.4.4. не суммируются.</w:t>
            </w:r>
          </w:p>
          <w:p w14:paraId="6832C16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B762B2" w:rsidRPr="00670E38" w14:paraId="68CC5FB8" w14:textId="77777777" w:rsidTr="009905E0">
        <w:trPr>
          <w:trHeight w:val="2265"/>
        </w:trPr>
        <w:tc>
          <w:tcPr>
            <w:tcW w:w="710" w:type="dxa"/>
            <w:vMerge/>
          </w:tcPr>
          <w:p w14:paraId="79AD435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6FDE46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1A39D98" w14:textId="77777777" w:rsidR="00C331F0" w:rsidRPr="00701B5E" w:rsidRDefault="00C331F0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профессиональными </w:t>
            </w:r>
            <w:r w:rsidRPr="00701B5E">
              <w:rPr>
                <w:rFonts w:ascii="Times New Roman" w:eastAsia="Calibri" w:hAnsi="Times New Roman" w:cs="Times New Roman"/>
              </w:rPr>
              <w:t>образовательными организациями, образовательными  организациями высшего образования</w:t>
            </w:r>
          </w:p>
          <w:p w14:paraId="552F53D9" w14:textId="6CE19766" w:rsidR="00B762B2" w:rsidRPr="00670E38" w:rsidRDefault="00C331F0" w:rsidP="00C33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1B5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13B09A4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gridSpan w:val="2"/>
            <w:vMerge/>
          </w:tcPr>
          <w:p w14:paraId="791B659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B153CD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47EF767F" w14:textId="77777777" w:rsidTr="009905E0">
        <w:trPr>
          <w:trHeight w:val="1800"/>
        </w:trPr>
        <w:tc>
          <w:tcPr>
            <w:tcW w:w="710" w:type="dxa"/>
            <w:vMerge w:val="restart"/>
          </w:tcPr>
          <w:p w14:paraId="0380FE99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06B3E48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3E52408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268" w:type="dxa"/>
          </w:tcPr>
          <w:p w14:paraId="7481FA5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851" w:type="dxa"/>
          </w:tcPr>
          <w:p w14:paraId="396ED000" w14:textId="446E44E8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2E608C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3ABED0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B7176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092B7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D59A20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17868DF3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0007254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C2ECC3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7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1983"/>
            </w:tblGrid>
            <w:tr w:rsidR="00B762B2" w:rsidRPr="00670E38" w14:paraId="44C56DF1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3A5C5F2C" w14:textId="77777777" w:rsidR="00B762B2" w:rsidRPr="00670E38" w:rsidRDefault="00B762B2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4BBFFFE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3B58610E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48902F40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1983" w:type="dxa"/>
                </w:tcPr>
                <w:p w14:paraId="5E7189EF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B762B2" w:rsidRPr="00670E38" w14:paraId="14812A8B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65178167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51CC37DD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22880542" w14:textId="77777777" w:rsidR="00B762B2" w:rsidRPr="00670E38" w:rsidRDefault="00B762B2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3" w:type="dxa"/>
                </w:tcPr>
                <w:p w14:paraId="573E8500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A49CC4C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C2F431F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402" w:type="dxa"/>
            <w:vMerge w:val="restart"/>
          </w:tcPr>
          <w:p w14:paraId="7C2EC8FC" w14:textId="1A6C8B7A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6E21ED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29E16BC0" w14:textId="38E95FCD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73072F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B762B2" w:rsidRPr="00670E38" w14:paraId="609E7E5E" w14:textId="77777777" w:rsidTr="009905E0">
        <w:trPr>
          <w:trHeight w:val="465"/>
        </w:trPr>
        <w:tc>
          <w:tcPr>
            <w:tcW w:w="710" w:type="dxa"/>
            <w:vMerge/>
          </w:tcPr>
          <w:p w14:paraId="48A1C67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148C03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F03D6A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314E8D20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8" w:type="dxa"/>
            <w:gridSpan w:val="2"/>
            <w:vMerge/>
          </w:tcPr>
          <w:p w14:paraId="2D88DC5E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67AD085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0FDD38F" w14:textId="77777777" w:rsidTr="009905E0">
        <w:trPr>
          <w:trHeight w:val="330"/>
        </w:trPr>
        <w:tc>
          <w:tcPr>
            <w:tcW w:w="710" w:type="dxa"/>
            <w:vMerge/>
          </w:tcPr>
          <w:p w14:paraId="3B62C65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75F2063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76A65A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47CBBDB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gridSpan w:val="2"/>
            <w:vMerge/>
          </w:tcPr>
          <w:p w14:paraId="6E3B13D6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B74F592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83D91CF" w14:textId="77777777" w:rsidTr="009905E0">
        <w:trPr>
          <w:trHeight w:val="330"/>
        </w:trPr>
        <w:tc>
          <w:tcPr>
            <w:tcW w:w="710" w:type="dxa"/>
            <w:vMerge/>
          </w:tcPr>
          <w:p w14:paraId="24A9CF9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18EC2D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CD6247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1" w:type="dxa"/>
          </w:tcPr>
          <w:p w14:paraId="3E419D5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gridSpan w:val="2"/>
            <w:vMerge/>
          </w:tcPr>
          <w:p w14:paraId="763E0C5C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56D2BFE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16A400C2" w14:textId="77777777" w:rsidTr="009905E0">
        <w:trPr>
          <w:trHeight w:val="592"/>
        </w:trPr>
        <w:tc>
          <w:tcPr>
            <w:tcW w:w="710" w:type="dxa"/>
            <w:vMerge/>
          </w:tcPr>
          <w:p w14:paraId="3D0F603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1EA98F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FFAE8A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851" w:type="dxa"/>
          </w:tcPr>
          <w:p w14:paraId="07BD812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0C118214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6B7EDD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92D24C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762B2" w:rsidRPr="00670E38" w14:paraId="5C9F9480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43E7E86A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32CBFE5B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56E9A659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B762B2" w:rsidRPr="00670E38" w14:paraId="1D0B9874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7110C91D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C005CD7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24F66EF6" w14:textId="77777777" w:rsidR="00B762B2" w:rsidRPr="00670E38" w:rsidRDefault="00B762B2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0E45FBF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43A18C6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402" w:type="dxa"/>
            <w:vMerge w:val="restart"/>
          </w:tcPr>
          <w:p w14:paraId="753642E3" w14:textId="77777777" w:rsidR="005E4334" w:rsidRDefault="005E4334" w:rsidP="005E4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3DB10470" w14:textId="4FFE8BA1" w:rsidR="005E4334" w:rsidRDefault="005E4334" w:rsidP="005E4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качестве специалиста, осуществляющего всесторонний анализ результатов профессиональной деятельности педагогических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работников в соответствии с качеством проведения экспертизы</w:t>
            </w:r>
            <w:r w:rsidR="00BC6A4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оценивается по степени результативности, определяемой региональным оператором (справка установленного образца)</w:t>
            </w:r>
          </w:p>
          <w:p w14:paraId="4B040DD6" w14:textId="77777777" w:rsidR="005E4334" w:rsidRDefault="005E4334" w:rsidP="005E4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33D53D78" w14:textId="2137D014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664E3E20" w14:textId="77777777" w:rsidTr="009905E0">
        <w:trPr>
          <w:trHeight w:val="866"/>
        </w:trPr>
        <w:tc>
          <w:tcPr>
            <w:tcW w:w="710" w:type="dxa"/>
            <w:vMerge/>
          </w:tcPr>
          <w:p w14:paraId="2CBDD5F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C717A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5E2A20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851" w:type="dxa"/>
          </w:tcPr>
          <w:p w14:paraId="526FC4C2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378" w:type="dxa"/>
            <w:gridSpan w:val="2"/>
            <w:vMerge/>
          </w:tcPr>
          <w:p w14:paraId="24DC1FDE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BBF55E0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1CC9A93A" w14:textId="77777777" w:rsidTr="009905E0">
        <w:trPr>
          <w:trHeight w:val="3188"/>
        </w:trPr>
        <w:tc>
          <w:tcPr>
            <w:tcW w:w="710" w:type="dxa"/>
            <w:vMerge/>
          </w:tcPr>
          <w:p w14:paraId="62B243F7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E63B9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A89CA8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132C7F3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851" w:type="dxa"/>
          </w:tcPr>
          <w:p w14:paraId="2D19C59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/>
          </w:tcPr>
          <w:p w14:paraId="50BDEC73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124D344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2419653D" w14:textId="77777777" w:rsidTr="00BB258E">
        <w:trPr>
          <w:trHeight w:val="379"/>
        </w:trPr>
        <w:tc>
          <w:tcPr>
            <w:tcW w:w="710" w:type="dxa"/>
            <w:vMerge/>
          </w:tcPr>
          <w:p w14:paraId="7F6DE18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571A82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6958BF6" w14:textId="390D93F9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851" w:type="dxa"/>
          </w:tcPr>
          <w:p w14:paraId="05969E16" w14:textId="58F27CFD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378" w:type="dxa"/>
            <w:gridSpan w:val="2"/>
            <w:vMerge/>
          </w:tcPr>
          <w:p w14:paraId="7E3B5714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5889719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5C9F1ACF" w14:textId="77777777" w:rsidTr="009905E0">
        <w:trPr>
          <w:trHeight w:val="225"/>
        </w:trPr>
        <w:tc>
          <w:tcPr>
            <w:tcW w:w="710" w:type="dxa"/>
            <w:vMerge/>
          </w:tcPr>
          <w:p w14:paraId="7D4D8FC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390BA9A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253778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851" w:type="dxa"/>
          </w:tcPr>
          <w:p w14:paraId="3070C6B9" w14:textId="34B90550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8" w:type="dxa"/>
            <w:gridSpan w:val="2"/>
            <w:vMerge/>
          </w:tcPr>
          <w:p w14:paraId="71846339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EDF6E80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451527B" w14:textId="77777777" w:rsidTr="009905E0">
        <w:trPr>
          <w:trHeight w:val="300"/>
        </w:trPr>
        <w:tc>
          <w:tcPr>
            <w:tcW w:w="710" w:type="dxa"/>
            <w:vMerge/>
          </w:tcPr>
          <w:p w14:paraId="5ED47035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6E1888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53EA23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851" w:type="dxa"/>
          </w:tcPr>
          <w:p w14:paraId="2EE2F52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378" w:type="dxa"/>
            <w:gridSpan w:val="2"/>
            <w:vMerge/>
          </w:tcPr>
          <w:p w14:paraId="53E3775D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8670C57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3BBC224D" w14:textId="77777777" w:rsidTr="009905E0">
        <w:trPr>
          <w:trHeight w:val="830"/>
        </w:trPr>
        <w:tc>
          <w:tcPr>
            <w:tcW w:w="710" w:type="dxa"/>
            <w:vMerge/>
          </w:tcPr>
          <w:p w14:paraId="3ED5E93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F61979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E021C5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851" w:type="dxa"/>
          </w:tcPr>
          <w:p w14:paraId="4205A87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vMerge/>
          </w:tcPr>
          <w:p w14:paraId="6E1DCBC7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81F819D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70F858B2" w14:textId="77777777" w:rsidTr="00BB258E">
        <w:trPr>
          <w:trHeight w:val="467"/>
        </w:trPr>
        <w:tc>
          <w:tcPr>
            <w:tcW w:w="710" w:type="dxa"/>
            <w:vMerge/>
          </w:tcPr>
          <w:p w14:paraId="3B7CBBA4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B3749FC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31E265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6B25AC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851" w:type="dxa"/>
          </w:tcPr>
          <w:p w14:paraId="43518FC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378" w:type="dxa"/>
            <w:gridSpan w:val="2"/>
            <w:vMerge/>
          </w:tcPr>
          <w:p w14:paraId="2B06DA48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0F0CD14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31668BCA" w14:textId="77777777" w:rsidTr="009905E0">
        <w:trPr>
          <w:trHeight w:val="2568"/>
        </w:trPr>
        <w:tc>
          <w:tcPr>
            <w:tcW w:w="710" w:type="dxa"/>
            <w:vMerge w:val="restart"/>
          </w:tcPr>
          <w:p w14:paraId="026F9C1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0EC4599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1DAE3FB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268" w:type="dxa"/>
          </w:tcPr>
          <w:p w14:paraId="40CF26FF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851" w:type="dxa"/>
          </w:tcPr>
          <w:p w14:paraId="6617E47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A4B5A6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D963E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DAF43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D753D2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39B76C7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BB258E" w:rsidRPr="00EB75A7" w14:paraId="79B7600F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6E037498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159CF085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40C3D730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3423211C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42B9EC63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71AE7B29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DB7D4FF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0731347" w14:textId="77777777" w:rsidR="00BB258E" w:rsidRPr="00EB75A7" w:rsidRDefault="00BB258E" w:rsidP="00BB258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BB258E" w:rsidRPr="000809F2" w14:paraId="16B37B4B" w14:textId="77777777" w:rsidTr="004F53BB">
              <w:tc>
                <w:tcPr>
                  <w:tcW w:w="611" w:type="dxa"/>
                </w:tcPr>
                <w:p w14:paraId="0AED146A" w14:textId="77777777" w:rsidR="00BB258E" w:rsidRPr="000809F2" w:rsidRDefault="00BB258E" w:rsidP="00BB258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4434EED0" w14:textId="77777777" w:rsidR="00BB258E" w:rsidRPr="000809F2" w:rsidRDefault="00BB258E" w:rsidP="00BB258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DBA8644" w14:textId="77777777" w:rsidR="00BB258E" w:rsidRPr="000809F2" w:rsidRDefault="00BB258E" w:rsidP="00BB258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37BDBD57" w14:textId="77777777" w:rsidR="00BB258E" w:rsidRPr="000809F2" w:rsidRDefault="00BB258E" w:rsidP="00BB258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051575E5" w14:textId="77777777" w:rsidR="00BB258E" w:rsidRPr="000809F2" w:rsidRDefault="00BB258E" w:rsidP="00BB258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3588A04" w14:textId="77777777" w:rsidR="00BB258E" w:rsidRPr="000809F2" w:rsidRDefault="00BB258E" w:rsidP="00BB258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3E2D1E0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9A346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69D90578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5B3B35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402" w:type="dxa"/>
            <w:vMerge w:val="restart"/>
          </w:tcPr>
          <w:p w14:paraId="19F32BC1" w14:textId="77777777" w:rsidR="00B762B2" w:rsidRPr="00670E38" w:rsidRDefault="00B762B2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20E25239" w14:textId="77777777" w:rsidR="00B762B2" w:rsidRPr="00670E38" w:rsidRDefault="00B762B2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257916A5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B762B2" w:rsidRPr="00670E38" w14:paraId="73B73ADA" w14:textId="77777777" w:rsidTr="009905E0">
        <w:trPr>
          <w:trHeight w:val="413"/>
        </w:trPr>
        <w:tc>
          <w:tcPr>
            <w:tcW w:w="710" w:type="dxa"/>
            <w:vMerge/>
          </w:tcPr>
          <w:p w14:paraId="460D81AD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3493A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F11444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1" w:type="dxa"/>
          </w:tcPr>
          <w:p w14:paraId="04757D7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8" w:type="dxa"/>
            <w:gridSpan w:val="2"/>
            <w:vMerge/>
          </w:tcPr>
          <w:p w14:paraId="2A5AE2B9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BB8984A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019A7FEE" w14:textId="77777777" w:rsidTr="009905E0">
        <w:trPr>
          <w:trHeight w:val="505"/>
        </w:trPr>
        <w:tc>
          <w:tcPr>
            <w:tcW w:w="710" w:type="dxa"/>
            <w:vMerge/>
          </w:tcPr>
          <w:p w14:paraId="5759B3A8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4E149E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979AA0B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1" w:type="dxa"/>
          </w:tcPr>
          <w:p w14:paraId="4B7D4E1F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8" w:type="dxa"/>
            <w:gridSpan w:val="2"/>
            <w:vMerge/>
          </w:tcPr>
          <w:p w14:paraId="212AEB48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690F1D7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62B2" w:rsidRPr="00670E38" w14:paraId="42201A01" w14:textId="77777777" w:rsidTr="009905E0">
        <w:trPr>
          <w:trHeight w:val="413"/>
        </w:trPr>
        <w:tc>
          <w:tcPr>
            <w:tcW w:w="710" w:type="dxa"/>
            <w:vMerge/>
          </w:tcPr>
          <w:p w14:paraId="1F2A7121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A42C426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E6BBDE2" w14:textId="77777777" w:rsidR="00B762B2" w:rsidRPr="00670E38" w:rsidRDefault="00B762B2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1" w:type="dxa"/>
          </w:tcPr>
          <w:p w14:paraId="7660619D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vMerge/>
          </w:tcPr>
          <w:p w14:paraId="6A8DAE0E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85B5030" w14:textId="77777777" w:rsidR="00B762B2" w:rsidRPr="00670E38" w:rsidRDefault="00B762B2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FDF" w:rsidRPr="00670E38" w14:paraId="0410F9C7" w14:textId="77777777" w:rsidTr="00E80FDF">
        <w:trPr>
          <w:trHeight w:val="950"/>
        </w:trPr>
        <w:tc>
          <w:tcPr>
            <w:tcW w:w="710" w:type="dxa"/>
            <w:vMerge w:val="restart"/>
          </w:tcPr>
          <w:p w14:paraId="649266A9" w14:textId="77777777" w:rsidR="00E80FDF" w:rsidRPr="00670E38" w:rsidRDefault="00E80FD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17" w:type="dxa"/>
            <w:vMerge w:val="restart"/>
          </w:tcPr>
          <w:p w14:paraId="5F795A7A" w14:textId="77777777" w:rsidR="00E80FDF" w:rsidRPr="00670E38" w:rsidRDefault="00E80FD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268" w:type="dxa"/>
          </w:tcPr>
          <w:p w14:paraId="4D90E88A" w14:textId="77777777" w:rsidR="00E80FDF" w:rsidRPr="00670E38" w:rsidRDefault="00E80FD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851" w:type="dxa"/>
          </w:tcPr>
          <w:p w14:paraId="4B35D764" w14:textId="77777777" w:rsidR="00E80FDF" w:rsidRPr="00670E38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gridSpan w:val="2"/>
            <w:vMerge w:val="restart"/>
          </w:tcPr>
          <w:p w14:paraId="6B94E853" w14:textId="77777777" w:rsidR="00E80FDF" w:rsidRPr="00670E38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A19F8E" w14:textId="77777777" w:rsidR="00E80FDF" w:rsidRPr="00670E38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80FDF" w:rsidRPr="00670E38" w14:paraId="0517F339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3572D78A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1C39184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16B23A44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E71F6DA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0FDF" w:rsidRPr="00670E38" w14:paraId="3A8316C1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02DA8603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1453CC54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6DD25E93" w14:textId="77777777" w:rsidR="00E80FDF" w:rsidRPr="00670E38" w:rsidRDefault="00E80FD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20CAC93" w14:textId="77777777" w:rsidR="00E80FDF" w:rsidRPr="00670E38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402" w:type="dxa"/>
            <w:vMerge w:val="restart"/>
          </w:tcPr>
          <w:p w14:paraId="4B4561A9" w14:textId="70A54D7C" w:rsidR="00E80FDF" w:rsidRPr="00C2368C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3FC07D91" w14:textId="77777777" w:rsidR="00E80FDF" w:rsidRPr="00670E38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569DF01A" w14:textId="77777777" w:rsidR="00E80FDF" w:rsidRPr="00670E38" w:rsidRDefault="00E80FD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FDF" w:rsidRPr="00670E38" w14:paraId="2B3143A7" w14:textId="77777777" w:rsidTr="00E80FDF">
        <w:trPr>
          <w:trHeight w:val="705"/>
        </w:trPr>
        <w:tc>
          <w:tcPr>
            <w:tcW w:w="710" w:type="dxa"/>
            <w:vMerge/>
          </w:tcPr>
          <w:p w14:paraId="0564F7DC" w14:textId="77777777" w:rsidR="00E80FDF" w:rsidRPr="00670E38" w:rsidRDefault="00E80FDF" w:rsidP="00E80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D85656D" w14:textId="77777777" w:rsidR="00E80FDF" w:rsidRPr="00670E38" w:rsidRDefault="00E80FDF" w:rsidP="00E80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190CA68" w14:textId="561DC12A" w:rsidR="00E80FDF" w:rsidRPr="00670E38" w:rsidRDefault="00E80FDF" w:rsidP="00E80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14:paraId="3AB1E062" w14:textId="4E884B9D" w:rsidR="00E80FDF" w:rsidRPr="00670E38" w:rsidRDefault="00E80FDF" w:rsidP="00E8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  <w:gridSpan w:val="2"/>
            <w:vMerge/>
          </w:tcPr>
          <w:p w14:paraId="54F9D8F5" w14:textId="77777777" w:rsidR="00E80FDF" w:rsidRPr="00670E38" w:rsidRDefault="00E80FDF" w:rsidP="00E8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005022D" w14:textId="77777777" w:rsidR="00E80FDF" w:rsidRPr="00C2368C" w:rsidRDefault="00E80FDF" w:rsidP="00E80F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E80FDF" w:rsidRPr="00670E38" w14:paraId="1CB290EF" w14:textId="77777777" w:rsidTr="009905E0">
        <w:trPr>
          <w:trHeight w:val="645"/>
        </w:trPr>
        <w:tc>
          <w:tcPr>
            <w:tcW w:w="710" w:type="dxa"/>
            <w:vMerge/>
          </w:tcPr>
          <w:p w14:paraId="35C585C7" w14:textId="77777777" w:rsidR="00E80FDF" w:rsidRPr="00670E38" w:rsidRDefault="00E80FDF" w:rsidP="00E80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5AA0260" w14:textId="77777777" w:rsidR="00E80FDF" w:rsidRPr="00670E38" w:rsidRDefault="00E80FDF" w:rsidP="00E80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62A09F9" w14:textId="5DC99A54" w:rsidR="00E80FDF" w:rsidRPr="00670E38" w:rsidRDefault="00E80FDF" w:rsidP="00E80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851" w:type="dxa"/>
          </w:tcPr>
          <w:p w14:paraId="65CD5AEA" w14:textId="1A326F9F" w:rsidR="00E80FDF" w:rsidRPr="00670E38" w:rsidRDefault="00E80FDF" w:rsidP="00E8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8" w:type="dxa"/>
            <w:gridSpan w:val="2"/>
            <w:vMerge/>
          </w:tcPr>
          <w:p w14:paraId="1225AB76" w14:textId="77777777" w:rsidR="00E80FDF" w:rsidRPr="00670E38" w:rsidRDefault="00E80FDF" w:rsidP="00E8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A2F8949" w14:textId="77777777" w:rsidR="00E80FDF" w:rsidRPr="00C2368C" w:rsidRDefault="00E80FDF" w:rsidP="00E80F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37ECD2FC" w14:textId="1366EB49" w:rsidR="00AE2332" w:rsidRDefault="00AE2332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D0BE9" w14:textId="77777777" w:rsidR="00AE2332" w:rsidRDefault="00AE2332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61F10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09987107"/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4CA2A305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017"/>
        <w:gridCol w:w="4679"/>
        <w:gridCol w:w="4864"/>
      </w:tblGrid>
      <w:tr w:rsidR="00B762B2" w:rsidRPr="00670E38" w14:paraId="730110F7" w14:textId="77777777" w:rsidTr="009905E0">
        <w:trPr>
          <w:trHeight w:val="778"/>
        </w:trPr>
        <w:tc>
          <w:tcPr>
            <w:tcW w:w="5017" w:type="dxa"/>
          </w:tcPr>
          <w:p w14:paraId="1F9B921C" w14:textId="77777777" w:rsidR="00B762B2" w:rsidRPr="00670E38" w:rsidRDefault="00B762B2" w:rsidP="009905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679" w:type="dxa"/>
          </w:tcPr>
          <w:p w14:paraId="2E40FCD6" w14:textId="77777777" w:rsidR="00B762B2" w:rsidRPr="00670E38" w:rsidRDefault="00B762B2" w:rsidP="009905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 w:rsidRPr="00670E38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4864" w:type="dxa"/>
          </w:tcPr>
          <w:p w14:paraId="0E306E38" w14:textId="77777777" w:rsidR="00B762B2" w:rsidRPr="00670E38" w:rsidRDefault="00B762B2" w:rsidP="009905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 w:rsidRPr="00670E38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B762B2" w:rsidRPr="00670E38" w14:paraId="5A636AA4" w14:textId="77777777" w:rsidTr="009905E0">
        <w:trPr>
          <w:trHeight w:val="333"/>
        </w:trPr>
        <w:tc>
          <w:tcPr>
            <w:tcW w:w="5017" w:type="dxa"/>
          </w:tcPr>
          <w:p w14:paraId="0AF4BD88" w14:textId="77777777" w:rsidR="00B762B2" w:rsidRPr="00C2368C" w:rsidRDefault="00B762B2" w:rsidP="009905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68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9" w:type="dxa"/>
          </w:tcPr>
          <w:p w14:paraId="6A17D02A" w14:textId="77777777" w:rsidR="00B762B2" w:rsidRPr="00C2368C" w:rsidRDefault="00B762B2" w:rsidP="009905E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68C">
              <w:rPr>
                <w:rFonts w:ascii="Times New Roman" w:hAnsi="Times New Roman"/>
                <w:bCs/>
                <w:sz w:val="24"/>
                <w:szCs w:val="24"/>
              </w:rPr>
              <w:t>115 и выше</w:t>
            </w:r>
          </w:p>
        </w:tc>
        <w:tc>
          <w:tcPr>
            <w:tcW w:w="4864" w:type="dxa"/>
          </w:tcPr>
          <w:p w14:paraId="2E99B938" w14:textId="77777777" w:rsidR="00B762B2" w:rsidRPr="00C2368C" w:rsidRDefault="00B762B2" w:rsidP="009905E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68C">
              <w:rPr>
                <w:rFonts w:ascii="Times New Roman" w:hAnsi="Times New Roman"/>
                <w:bCs/>
                <w:sz w:val="24"/>
                <w:szCs w:val="24"/>
              </w:rPr>
              <w:t>230 и выше</w:t>
            </w:r>
          </w:p>
        </w:tc>
      </w:tr>
    </w:tbl>
    <w:p w14:paraId="1654DA8D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1B380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14:paraId="60100A8B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4D0418"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8365" w14:textId="77777777" w:rsidR="00455E11" w:rsidRDefault="00455E11" w:rsidP="0078221A">
      <w:pPr>
        <w:spacing w:after="0" w:line="240" w:lineRule="auto"/>
      </w:pPr>
      <w:r>
        <w:separator/>
      </w:r>
    </w:p>
  </w:endnote>
  <w:endnote w:type="continuationSeparator" w:id="0">
    <w:p w14:paraId="24BF6B77" w14:textId="77777777" w:rsidR="00455E11" w:rsidRDefault="00455E11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5653" w14:textId="77777777" w:rsidR="00455E11" w:rsidRDefault="00455E11" w:rsidP="0078221A">
      <w:pPr>
        <w:spacing w:after="0" w:line="240" w:lineRule="auto"/>
      </w:pPr>
      <w:r>
        <w:separator/>
      </w:r>
    </w:p>
  </w:footnote>
  <w:footnote w:type="continuationSeparator" w:id="0">
    <w:p w14:paraId="1D1D38A5" w14:textId="77777777" w:rsidR="00455E11" w:rsidRDefault="00455E11" w:rsidP="0078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331F09"/>
    <w:multiLevelType w:val="multilevel"/>
    <w:tmpl w:val="816C6C4C"/>
    <w:lvl w:ilvl="0">
      <w:start w:val="1"/>
      <w:numFmt w:val="decimal"/>
      <w:lvlText w:val="%1."/>
      <w:lvlJc w:val="left"/>
      <w:pPr>
        <w:ind w:left="-25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."/>
      <w:lvlJc w:val="left"/>
      <w:pPr>
        <w:ind w:left="3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1800"/>
      </w:pPr>
      <w:rPr>
        <w:rFonts w:hint="default"/>
      </w:rPr>
    </w:lvl>
  </w:abstractNum>
  <w:abstractNum w:abstractNumId="2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26C1E"/>
    <w:rsid w:val="0003106E"/>
    <w:rsid w:val="00031C07"/>
    <w:rsid w:val="00033517"/>
    <w:rsid w:val="00046A94"/>
    <w:rsid w:val="000530D5"/>
    <w:rsid w:val="00053C14"/>
    <w:rsid w:val="000541FE"/>
    <w:rsid w:val="00056E92"/>
    <w:rsid w:val="0006016A"/>
    <w:rsid w:val="0006399A"/>
    <w:rsid w:val="0007145D"/>
    <w:rsid w:val="000776F1"/>
    <w:rsid w:val="00081882"/>
    <w:rsid w:val="00084C04"/>
    <w:rsid w:val="00091B8F"/>
    <w:rsid w:val="00094AB1"/>
    <w:rsid w:val="0009643E"/>
    <w:rsid w:val="000975EE"/>
    <w:rsid w:val="000A068B"/>
    <w:rsid w:val="000A586E"/>
    <w:rsid w:val="000A5C0B"/>
    <w:rsid w:val="000B09DE"/>
    <w:rsid w:val="000B3254"/>
    <w:rsid w:val="000B371D"/>
    <w:rsid w:val="000B6C2D"/>
    <w:rsid w:val="000C2287"/>
    <w:rsid w:val="000C2CAB"/>
    <w:rsid w:val="000C6244"/>
    <w:rsid w:val="000D4668"/>
    <w:rsid w:val="000E04EC"/>
    <w:rsid w:val="000E2923"/>
    <w:rsid w:val="000E33DB"/>
    <w:rsid w:val="000E35B0"/>
    <w:rsid w:val="000E401C"/>
    <w:rsid w:val="000E4492"/>
    <w:rsid w:val="000E4CFE"/>
    <w:rsid w:val="000F04DD"/>
    <w:rsid w:val="000F5C09"/>
    <w:rsid w:val="00101DB7"/>
    <w:rsid w:val="00101F7F"/>
    <w:rsid w:val="00106DFB"/>
    <w:rsid w:val="001100FD"/>
    <w:rsid w:val="00112A65"/>
    <w:rsid w:val="00117E47"/>
    <w:rsid w:val="00124F5B"/>
    <w:rsid w:val="0012543A"/>
    <w:rsid w:val="00126D05"/>
    <w:rsid w:val="00135C2C"/>
    <w:rsid w:val="00140FEC"/>
    <w:rsid w:val="00141821"/>
    <w:rsid w:val="00142796"/>
    <w:rsid w:val="00144444"/>
    <w:rsid w:val="001513EF"/>
    <w:rsid w:val="00156CFE"/>
    <w:rsid w:val="00174FCC"/>
    <w:rsid w:val="00180B22"/>
    <w:rsid w:val="00182F37"/>
    <w:rsid w:val="00183D0F"/>
    <w:rsid w:val="001A026A"/>
    <w:rsid w:val="001A2760"/>
    <w:rsid w:val="001A6D2C"/>
    <w:rsid w:val="001B0484"/>
    <w:rsid w:val="001B29DF"/>
    <w:rsid w:val="001C70EC"/>
    <w:rsid w:val="001D0F8F"/>
    <w:rsid w:val="001D5D0B"/>
    <w:rsid w:val="001E5B9E"/>
    <w:rsid w:val="001E7D1E"/>
    <w:rsid w:val="00203DB8"/>
    <w:rsid w:val="0021541B"/>
    <w:rsid w:val="00215B05"/>
    <w:rsid w:val="00222C1A"/>
    <w:rsid w:val="00231947"/>
    <w:rsid w:val="00237065"/>
    <w:rsid w:val="00241FD6"/>
    <w:rsid w:val="002530BA"/>
    <w:rsid w:val="00256E3A"/>
    <w:rsid w:val="00272184"/>
    <w:rsid w:val="00274301"/>
    <w:rsid w:val="0027770E"/>
    <w:rsid w:val="00283F65"/>
    <w:rsid w:val="00283F85"/>
    <w:rsid w:val="00284F93"/>
    <w:rsid w:val="00285BD8"/>
    <w:rsid w:val="00287D30"/>
    <w:rsid w:val="00296965"/>
    <w:rsid w:val="002A507A"/>
    <w:rsid w:val="002B11DF"/>
    <w:rsid w:val="002B2E0E"/>
    <w:rsid w:val="002B3E9A"/>
    <w:rsid w:val="002B563F"/>
    <w:rsid w:val="002C6419"/>
    <w:rsid w:val="002D583C"/>
    <w:rsid w:val="002F33CE"/>
    <w:rsid w:val="002F75DF"/>
    <w:rsid w:val="0032705C"/>
    <w:rsid w:val="00333BE6"/>
    <w:rsid w:val="00334334"/>
    <w:rsid w:val="00334C6D"/>
    <w:rsid w:val="00341475"/>
    <w:rsid w:val="00346388"/>
    <w:rsid w:val="00351B20"/>
    <w:rsid w:val="00355F90"/>
    <w:rsid w:val="00356C9F"/>
    <w:rsid w:val="003621AE"/>
    <w:rsid w:val="0037018D"/>
    <w:rsid w:val="003714DD"/>
    <w:rsid w:val="0037783C"/>
    <w:rsid w:val="00382D8F"/>
    <w:rsid w:val="0039659F"/>
    <w:rsid w:val="003A3E53"/>
    <w:rsid w:val="003A4CC2"/>
    <w:rsid w:val="003B3BDE"/>
    <w:rsid w:val="003C021D"/>
    <w:rsid w:val="003C2C31"/>
    <w:rsid w:val="003D2F57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1B10"/>
    <w:rsid w:val="00437BB9"/>
    <w:rsid w:val="00443EE7"/>
    <w:rsid w:val="00450DFD"/>
    <w:rsid w:val="00454B14"/>
    <w:rsid w:val="00455E11"/>
    <w:rsid w:val="00457700"/>
    <w:rsid w:val="00457F33"/>
    <w:rsid w:val="00463A2C"/>
    <w:rsid w:val="0046522F"/>
    <w:rsid w:val="00466864"/>
    <w:rsid w:val="0047616B"/>
    <w:rsid w:val="0048386E"/>
    <w:rsid w:val="00486045"/>
    <w:rsid w:val="00491699"/>
    <w:rsid w:val="00493B42"/>
    <w:rsid w:val="00495E6D"/>
    <w:rsid w:val="004A2686"/>
    <w:rsid w:val="004A3FAE"/>
    <w:rsid w:val="004A7480"/>
    <w:rsid w:val="004A7CE5"/>
    <w:rsid w:val="004B11AC"/>
    <w:rsid w:val="004D0418"/>
    <w:rsid w:val="004D164B"/>
    <w:rsid w:val="004D3A7E"/>
    <w:rsid w:val="004D797C"/>
    <w:rsid w:val="004E6AC4"/>
    <w:rsid w:val="004E6EB5"/>
    <w:rsid w:val="004F0E8A"/>
    <w:rsid w:val="004F6362"/>
    <w:rsid w:val="00500233"/>
    <w:rsid w:val="00504DD2"/>
    <w:rsid w:val="00506D28"/>
    <w:rsid w:val="0050762C"/>
    <w:rsid w:val="0050796B"/>
    <w:rsid w:val="0051109A"/>
    <w:rsid w:val="0051121E"/>
    <w:rsid w:val="00520D4F"/>
    <w:rsid w:val="00524C66"/>
    <w:rsid w:val="00525718"/>
    <w:rsid w:val="00526CFB"/>
    <w:rsid w:val="00532203"/>
    <w:rsid w:val="0053230E"/>
    <w:rsid w:val="0054200A"/>
    <w:rsid w:val="00542313"/>
    <w:rsid w:val="005463C9"/>
    <w:rsid w:val="00547322"/>
    <w:rsid w:val="0054744B"/>
    <w:rsid w:val="00547D6B"/>
    <w:rsid w:val="00551DCB"/>
    <w:rsid w:val="00554390"/>
    <w:rsid w:val="005658A5"/>
    <w:rsid w:val="00573583"/>
    <w:rsid w:val="005936E9"/>
    <w:rsid w:val="005A07BA"/>
    <w:rsid w:val="005A486C"/>
    <w:rsid w:val="005B489C"/>
    <w:rsid w:val="005B4FA7"/>
    <w:rsid w:val="005C0DAE"/>
    <w:rsid w:val="005C3EE1"/>
    <w:rsid w:val="005C41DE"/>
    <w:rsid w:val="005C43A5"/>
    <w:rsid w:val="005C4B75"/>
    <w:rsid w:val="005C722A"/>
    <w:rsid w:val="005E4334"/>
    <w:rsid w:val="005E43ED"/>
    <w:rsid w:val="005E70CD"/>
    <w:rsid w:val="005E757C"/>
    <w:rsid w:val="005F03B8"/>
    <w:rsid w:val="00600027"/>
    <w:rsid w:val="006110C2"/>
    <w:rsid w:val="00612544"/>
    <w:rsid w:val="00622426"/>
    <w:rsid w:val="00645DC2"/>
    <w:rsid w:val="00650835"/>
    <w:rsid w:val="00650890"/>
    <w:rsid w:val="006526BF"/>
    <w:rsid w:val="006545C6"/>
    <w:rsid w:val="00672DA8"/>
    <w:rsid w:val="006751A9"/>
    <w:rsid w:val="0068064E"/>
    <w:rsid w:val="006814EA"/>
    <w:rsid w:val="006837E5"/>
    <w:rsid w:val="006900BB"/>
    <w:rsid w:val="006962E8"/>
    <w:rsid w:val="006A0151"/>
    <w:rsid w:val="006A1DE3"/>
    <w:rsid w:val="006C6438"/>
    <w:rsid w:val="006D158A"/>
    <w:rsid w:val="006E21ED"/>
    <w:rsid w:val="006E7D02"/>
    <w:rsid w:val="006F1443"/>
    <w:rsid w:val="006F59CE"/>
    <w:rsid w:val="006F7D57"/>
    <w:rsid w:val="006F7F6F"/>
    <w:rsid w:val="00704524"/>
    <w:rsid w:val="00704F15"/>
    <w:rsid w:val="00723246"/>
    <w:rsid w:val="007264CF"/>
    <w:rsid w:val="00727056"/>
    <w:rsid w:val="0072743D"/>
    <w:rsid w:val="0073072F"/>
    <w:rsid w:val="0073630A"/>
    <w:rsid w:val="00753AC4"/>
    <w:rsid w:val="00755D06"/>
    <w:rsid w:val="00761F6B"/>
    <w:rsid w:val="0077112A"/>
    <w:rsid w:val="00773A7D"/>
    <w:rsid w:val="00776245"/>
    <w:rsid w:val="0078221A"/>
    <w:rsid w:val="0078636B"/>
    <w:rsid w:val="00792947"/>
    <w:rsid w:val="00796A4E"/>
    <w:rsid w:val="007A2A8F"/>
    <w:rsid w:val="007A4068"/>
    <w:rsid w:val="007B4A91"/>
    <w:rsid w:val="007C3E5A"/>
    <w:rsid w:val="007D04FE"/>
    <w:rsid w:val="007D5461"/>
    <w:rsid w:val="007E0AB9"/>
    <w:rsid w:val="007F4F48"/>
    <w:rsid w:val="007F5B67"/>
    <w:rsid w:val="007F6399"/>
    <w:rsid w:val="007F718F"/>
    <w:rsid w:val="00805EC8"/>
    <w:rsid w:val="00807845"/>
    <w:rsid w:val="00811C07"/>
    <w:rsid w:val="00813C62"/>
    <w:rsid w:val="00837853"/>
    <w:rsid w:val="00845307"/>
    <w:rsid w:val="00845A9C"/>
    <w:rsid w:val="00852409"/>
    <w:rsid w:val="00855A15"/>
    <w:rsid w:val="0085619D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3C5B"/>
    <w:rsid w:val="00897093"/>
    <w:rsid w:val="008A42E4"/>
    <w:rsid w:val="008A78E5"/>
    <w:rsid w:val="008A7F10"/>
    <w:rsid w:val="008B1A0C"/>
    <w:rsid w:val="008B3A5F"/>
    <w:rsid w:val="008B3E79"/>
    <w:rsid w:val="008B54B7"/>
    <w:rsid w:val="008B604B"/>
    <w:rsid w:val="008C266F"/>
    <w:rsid w:val="008E59AA"/>
    <w:rsid w:val="008F3F82"/>
    <w:rsid w:val="00911CB5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4600"/>
    <w:rsid w:val="00960B48"/>
    <w:rsid w:val="00964D25"/>
    <w:rsid w:val="00965A79"/>
    <w:rsid w:val="0096720B"/>
    <w:rsid w:val="00971428"/>
    <w:rsid w:val="00976DE5"/>
    <w:rsid w:val="009821A4"/>
    <w:rsid w:val="00991A62"/>
    <w:rsid w:val="009920A3"/>
    <w:rsid w:val="009A476B"/>
    <w:rsid w:val="009B0D7F"/>
    <w:rsid w:val="009B144E"/>
    <w:rsid w:val="009B5A4C"/>
    <w:rsid w:val="009C52DA"/>
    <w:rsid w:val="009D7AA1"/>
    <w:rsid w:val="009E5E72"/>
    <w:rsid w:val="009F24C6"/>
    <w:rsid w:val="009F5206"/>
    <w:rsid w:val="009F6EFE"/>
    <w:rsid w:val="00A01A3A"/>
    <w:rsid w:val="00A024BF"/>
    <w:rsid w:val="00A04257"/>
    <w:rsid w:val="00A100A9"/>
    <w:rsid w:val="00A12430"/>
    <w:rsid w:val="00A14B55"/>
    <w:rsid w:val="00A21666"/>
    <w:rsid w:val="00A25B10"/>
    <w:rsid w:val="00A4414F"/>
    <w:rsid w:val="00A44596"/>
    <w:rsid w:val="00A53157"/>
    <w:rsid w:val="00A565EA"/>
    <w:rsid w:val="00A56FA5"/>
    <w:rsid w:val="00A57E85"/>
    <w:rsid w:val="00A72E66"/>
    <w:rsid w:val="00A8672C"/>
    <w:rsid w:val="00A86DA2"/>
    <w:rsid w:val="00A87A5E"/>
    <w:rsid w:val="00AB1BE4"/>
    <w:rsid w:val="00AB4E33"/>
    <w:rsid w:val="00AB5B08"/>
    <w:rsid w:val="00AC3994"/>
    <w:rsid w:val="00AC5729"/>
    <w:rsid w:val="00AD409F"/>
    <w:rsid w:val="00AE2332"/>
    <w:rsid w:val="00AF4226"/>
    <w:rsid w:val="00AF4D28"/>
    <w:rsid w:val="00AF7998"/>
    <w:rsid w:val="00B03C3D"/>
    <w:rsid w:val="00B07E48"/>
    <w:rsid w:val="00B10015"/>
    <w:rsid w:val="00B10F0C"/>
    <w:rsid w:val="00B23276"/>
    <w:rsid w:val="00B30245"/>
    <w:rsid w:val="00B36CE0"/>
    <w:rsid w:val="00B44E01"/>
    <w:rsid w:val="00B469D3"/>
    <w:rsid w:val="00B50E5F"/>
    <w:rsid w:val="00B57CFD"/>
    <w:rsid w:val="00B60A0B"/>
    <w:rsid w:val="00B657C9"/>
    <w:rsid w:val="00B66A36"/>
    <w:rsid w:val="00B66C6C"/>
    <w:rsid w:val="00B717BC"/>
    <w:rsid w:val="00B738E1"/>
    <w:rsid w:val="00B74540"/>
    <w:rsid w:val="00B762B2"/>
    <w:rsid w:val="00B779AA"/>
    <w:rsid w:val="00B81075"/>
    <w:rsid w:val="00B9421C"/>
    <w:rsid w:val="00BA13EE"/>
    <w:rsid w:val="00BA22A4"/>
    <w:rsid w:val="00BA7C21"/>
    <w:rsid w:val="00BA7C71"/>
    <w:rsid w:val="00BA7D42"/>
    <w:rsid w:val="00BB258E"/>
    <w:rsid w:val="00BB46E4"/>
    <w:rsid w:val="00BB5AE5"/>
    <w:rsid w:val="00BC0EA8"/>
    <w:rsid w:val="00BC6A41"/>
    <w:rsid w:val="00BE3E9A"/>
    <w:rsid w:val="00BE5910"/>
    <w:rsid w:val="00BF0C26"/>
    <w:rsid w:val="00BF55AF"/>
    <w:rsid w:val="00C0346C"/>
    <w:rsid w:val="00C0539D"/>
    <w:rsid w:val="00C05F14"/>
    <w:rsid w:val="00C069ED"/>
    <w:rsid w:val="00C073F2"/>
    <w:rsid w:val="00C25155"/>
    <w:rsid w:val="00C30D76"/>
    <w:rsid w:val="00C313CC"/>
    <w:rsid w:val="00C331F0"/>
    <w:rsid w:val="00C42845"/>
    <w:rsid w:val="00C44669"/>
    <w:rsid w:val="00C46382"/>
    <w:rsid w:val="00C515C2"/>
    <w:rsid w:val="00C518BA"/>
    <w:rsid w:val="00C57594"/>
    <w:rsid w:val="00C6559B"/>
    <w:rsid w:val="00C703C8"/>
    <w:rsid w:val="00C74F25"/>
    <w:rsid w:val="00C758A9"/>
    <w:rsid w:val="00C767D1"/>
    <w:rsid w:val="00C84CF1"/>
    <w:rsid w:val="00C852BF"/>
    <w:rsid w:val="00C97BB2"/>
    <w:rsid w:val="00CA1B03"/>
    <w:rsid w:val="00CA5BEC"/>
    <w:rsid w:val="00CB0888"/>
    <w:rsid w:val="00CC252D"/>
    <w:rsid w:val="00CD5A6D"/>
    <w:rsid w:val="00CE0E4C"/>
    <w:rsid w:val="00CE5BEF"/>
    <w:rsid w:val="00CF4BB7"/>
    <w:rsid w:val="00D052A6"/>
    <w:rsid w:val="00D05ECD"/>
    <w:rsid w:val="00D13DCB"/>
    <w:rsid w:val="00D14AC1"/>
    <w:rsid w:val="00D15B8D"/>
    <w:rsid w:val="00D21886"/>
    <w:rsid w:val="00D23B8D"/>
    <w:rsid w:val="00D23C2B"/>
    <w:rsid w:val="00D26C4E"/>
    <w:rsid w:val="00D27157"/>
    <w:rsid w:val="00D30E20"/>
    <w:rsid w:val="00D31D2A"/>
    <w:rsid w:val="00D355AB"/>
    <w:rsid w:val="00D4155F"/>
    <w:rsid w:val="00D41915"/>
    <w:rsid w:val="00D43D2A"/>
    <w:rsid w:val="00D45BEA"/>
    <w:rsid w:val="00D50964"/>
    <w:rsid w:val="00D532C5"/>
    <w:rsid w:val="00D53AD8"/>
    <w:rsid w:val="00D56B32"/>
    <w:rsid w:val="00D579AA"/>
    <w:rsid w:val="00D725F5"/>
    <w:rsid w:val="00D732DE"/>
    <w:rsid w:val="00D75E67"/>
    <w:rsid w:val="00D77AA3"/>
    <w:rsid w:val="00D80AED"/>
    <w:rsid w:val="00D953C8"/>
    <w:rsid w:val="00D978E5"/>
    <w:rsid w:val="00D97E43"/>
    <w:rsid w:val="00DA242E"/>
    <w:rsid w:val="00DA4895"/>
    <w:rsid w:val="00DB031E"/>
    <w:rsid w:val="00DB281E"/>
    <w:rsid w:val="00DB30F2"/>
    <w:rsid w:val="00DB433B"/>
    <w:rsid w:val="00DB6D50"/>
    <w:rsid w:val="00DC168E"/>
    <w:rsid w:val="00DC52A0"/>
    <w:rsid w:val="00DC69B6"/>
    <w:rsid w:val="00DD227C"/>
    <w:rsid w:val="00DE1949"/>
    <w:rsid w:val="00DE19AD"/>
    <w:rsid w:val="00DE41EF"/>
    <w:rsid w:val="00DE545E"/>
    <w:rsid w:val="00DE760C"/>
    <w:rsid w:val="00DF1A96"/>
    <w:rsid w:val="00DF3B81"/>
    <w:rsid w:val="00DF5B97"/>
    <w:rsid w:val="00DF6A22"/>
    <w:rsid w:val="00DF7816"/>
    <w:rsid w:val="00E0225B"/>
    <w:rsid w:val="00E102F6"/>
    <w:rsid w:val="00E134D7"/>
    <w:rsid w:val="00E1606E"/>
    <w:rsid w:val="00E167E4"/>
    <w:rsid w:val="00E25978"/>
    <w:rsid w:val="00E40761"/>
    <w:rsid w:val="00E41B36"/>
    <w:rsid w:val="00E537E9"/>
    <w:rsid w:val="00E543FE"/>
    <w:rsid w:val="00E54EA9"/>
    <w:rsid w:val="00E62B87"/>
    <w:rsid w:val="00E63379"/>
    <w:rsid w:val="00E80FDF"/>
    <w:rsid w:val="00E841C2"/>
    <w:rsid w:val="00E85FFC"/>
    <w:rsid w:val="00E87F8C"/>
    <w:rsid w:val="00E91D6F"/>
    <w:rsid w:val="00EB499F"/>
    <w:rsid w:val="00EB7DC1"/>
    <w:rsid w:val="00EE27F6"/>
    <w:rsid w:val="00EE5E58"/>
    <w:rsid w:val="00EF0D75"/>
    <w:rsid w:val="00EF477B"/>
    <w:rsid w:val="00EF4D0E"/>
    <w:rsid w:val="00EF579A"/>
    <w:rsid w:val="00F0097C"/>
    <w:rsid w:val="00F017F4"/>
    <w:rsid w:val="00F12C68"/>
    <w:rsid w:val="00F133DA"/>
    <w:rsid w:val="00F13A73"/>
    <w:rsid w:val="00F1517A"/>
    <w:rsid w:val="00F17736"/>
    <w:rsid w:val="00F33656"/>
    <w:rsid w:val="00F34DD7"/>
    <w:rsid w:val="00F44B7E"/>
    <w:rsid w:val="00F4562F"/>
    <w:rsid w:val="00F4757E"/>
    <w:rsid w:val="00F47B9E"/>
    <w:rsid w:val="00F47E02"/>
    <w:rsid w:val="00F6653D"/>
    <w:rsid w:val="00F6704A"/>
    <w:rsid w:val="00F71D78"/>
    <w:rsid w:val="00F820A3"/>
    <w:rsid w:val="00F82901"/>
    <w:rsid w:val="00F90A6A"/>
    <w:rsid w:val="00F92374"/>
    <w:rsid w:val="00F976C3"/>
    <w:rsid w:val="00FA2725"/>
    <w:rsid w:val="00FA31A2"/>
    <w:rsid w:val="00FB3616"/>
    <w:rsid w:val="00FB6BCF"/>
    <w:rsid w:val="00FC3473"/>
    <w:rsid w:val="00FD29DB"/>
    <w:rsid w:val="00FD5D33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689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B762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B762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B762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7274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D5BF-19C2-40F9-8AFE-A7EAAC5E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31</cp:revision>
  <cp:lastPrinted>2021-12-21T01:08:00Z</cp:lastPrinted>
  <dcterms:created xsi:type="dcterms:W3CDTF">2022-08-24T07:32:00Z</dcterms:created>
  <dcterms:modified xsi:type="dcterms:W3CDTF">2022-10-14T00:53:00Z</dcterms:modified>
</cp:coreProperties>
</file>