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94" w:rsidRPr="007A0294" w:rsidRDefault="007A0294" w:rsidP="007A029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Министерства просвещения РФ от 9 января 2019 г. № 1 "О ведомственных наградах Министерства просвещения Российской Федерации"</w:t>
      </w:r>
    </w:p>
    <w:p w:rsid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</w:p>
    <w:p w:rsidR="007A0294" w:rsidRDefault="007A0294" w:rsidP="007A02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подпунктом 9.10 пункта 9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 5343), </w:t>
      </w:r>
    </w:p>
    <w:p w:rsidR="007A0294" w:rsidRPr="007A0294" w:rsidRDefault="007A0294" w:rsidP="007A02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0294" w:rsidRPr="007A0294" w:rsidRDefault="007A0294" w:rsidP="007A02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1. Учредить ведомственные награды Министерства просвещения Российской Федерации:</w:t>
      </w:r>
    </w:p>
    <w:p w:rsidR="007A0294" w:rsidRPr="007A0294" w:rsidRDefault="00AB07D6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Благодарность Министерства просвещения Российской Федерации;</w:t>
      </w:r>
    </w:p>
    <w:p w:rsidR="007A0294" w:rsidRPr="007A0294" w:rsidRDefault="00AB07D6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Почетную грамоту Министерства просвещения Российской Федерации;</w:t>
      </w:r>
    </w:p>
    <w:p w:rsidR="007A0294" w:rsidRPr="007A0294" w:rsidRDefault="00AB07D6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нагрудный знак "Почетный работник воспитания и просвещения Российской Федерации";</w:t>
      </w:r>
    </w:p>
    <w:p w:rsidR="007A0294" w:rsidRPr="007A0294" w:rsidRDefault="00AB07D6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медаль Л.С. </w:t>
      </w:r>
      <w:proofErr w:type="spellStart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0294" w:rsidRPr="007A0294" w:rsidRDefault="00AB07D6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почетное звание "Ветеран сферы воспитания и образования".</w:t>
      </w:r>
    </w:p>
    <w:p w:rsidR="007A0294" w:rsidRPr="007A0294" w:rsidRDefault="007A0294" w:rsidP="007A02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2. Утвердить:</w:t>
      </w:r>
    </w:p>
    <w:p w:rsidR="007A0294" w:rsidRPr="007A0294" w:rsidRDefault="00AB07D6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Положение о ведомственных наградах Министерства просвещения Российской Федерации (</w:t>
      </w:r>
      <w:hyperlink r:id="rId5" w:anchor="1000" w:history="1">
        <w:r w:rsidR="007A0294"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приложение № 1</w:t>
        </w:r>
      </w:hyperlink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 к настоящему приказу);</w:t>
      </w:r>
    </w:p>
    <w:p w:rsidR="007A0294" w:rsidRPr="007A0294" w:rsidRDefault="00AB07D6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Положение о Благодарности Министерства просвещения Российской Федерации (</w:t>
      </w:r>
      <w:hyperlink r:id="rId6" w:anchor="2000" w:history="1">
        <w:r w:rsidR="007A0294"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приложение № 2</w:t>
        </w:r>
      </w:hyperlink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 к настоящему приказу);</w:t>
      </w:r>
    </w:p>
    <w:p w:rsidR="007A0294" w:rsidRPr="007A0294" w:rsidRDefault="00AB07D6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Положение о Почетной грамоте Министерства просвещения Российской Федерации (</w:t>
      </w:r>
      <w:hyperlink r:id="rId7" w:anchor="3000" w:history="1">
        <w:r w:rsidR="007A0294"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приложение № 3</w:t>
        </w:r>
      </w:hyperlink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 к настоящему приказу);</w:t>
      </w:r>
    </w:p>
    <w:p w:rsidR="007A0294" w:rsidRPr="007A0294" w:rsidRDefault="00AB07D6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Положение о нагрудном знаке "Почетный работник воспитания и просвещения Российской Федерации" (</w:t>
      </w:r>
      <w:hyperlink r:id="rId8" w:anchor="4000" w:history="1">
        <w:r w:rsidR="007A0294"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приложение № 4</w:t>
        </w:r>
      </w:hyperlink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 к настоящему приказу);</w:t>
      </w:r>
    </w:p>
    <w:p w:rsidR="007A0294" w:rsidRPr="007A0294" w:rsidRDefault="00AB07D6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Положение о медали Л.С. </w:t>
      </w:r>
      <w:proofErr w:type="spellStart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" w:anchor="5000" w:history="1">
        <w:r w:rsidR="007A0294"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приложение № 5</w:t>
        </w:r>
      </w:hyperlink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 к настоящему приказу);</w:t>
      </w:r>
    </w:p>
    <w:p w:rsidR="007A0294" w:rsidRPr="007A0294" w:rsidRDefault="00AB07D6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Положение о почетном звании "Ветеран сферы воспитания и образования" (</w:t>
      </w:r>
      <w:hyperlink r:id="rId10" w:anchor="6000" w:history="1">
        <w:r w:rsidR="007A0294"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приложение № 6</w:t>
        </w:r>
      </w:hyperlink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 к настоящему приказу).</w:t>
      </w:r>
    </w:p>
    <w:p w:rsidR="007A0294" w:rsidRPr="007A0294" w:rsidRDefault="007A0294" w:rsidP="007A02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3. Департаменту государственной службы и кадров осуществлять организацию работы по награждению ведомственными наградами Министерства просвещения Российской Федерации.</w:t>
      </w:r>
    </w:p>
    <w:p w:rsidR="007A0294" w:rsidRPr="007A0294" w:rsidRDefault="007A0294" w:rsidP="007A02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4. Департаменту финансов, экономики и организации бюджетного процесса ежегодно предусматривать расходы на финансирование 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>изготовления ведомственных наград Министерства просвещения Российской Федерации</w:t>
      </w:r>
      <w:proofErr w:type="gram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финансово-экономического обоснования, представленного Департаментом государственной службы и кадров.</w:t>
      </w:r>
    </w:p>
    <w:p w:rsidR="007A0294" w:rsidRDefault="007A0294" w:rsidP="007A02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7A0294" w:rsidRDefault="007A0294" w:rsidP="007A02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294" w:rsidRPr="007A0294" w:rsidRDefault="007A0294" w:rsidP="007A02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8"/>
        <w:gridCol w:w="4688"/>
      </w:tblGrid>
      <w:tr w:rsidR="007A0294" w:rsidRPr="007A0294" w:rsidTr="007A0294">
        <w:tc>
          <w:tcPr>
            <w:tcW w:w="2500" w:type="pct"/>
            <w:hideMark/>
          </w:tcPr>
          <w:p w:rsidR="007A0294" w:rsidRPr="007A0294" w:rsidRDefault="007A0294" w:rsidP="007A0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29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7A0294" w:rsidRPr="007A0294" w:rsidRDefault="007A0294" w:rsidP="007A0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7A0294">
              <w:rPr>
                <w:rFonts w:ascii="Times New Roman" w:eastAsia="Times New Roman" w:hAnsi="Times New Roman" w:cs="Times New Roman"/>
                <w:sz w:val="24"/>
                <w:szCs w:val="24"/>
              </w:rPr>
              <w:t>О.Ю. Васильева</w:t>
            </w:r>
          </w:p>
        </w:tc>
      </w:tr>
      <w:tr w:rsidR="007A0294" w:rsidRPr="007A0294" w:rsidTr="007A0294">
        <w:tc>
          <w:tcPr>
            <w:tcW w:w="2500" w:type="pct"/>
            <w:hideMark/>
          </w:tcPr>
          <w:p w:rsidR="007A0294" w:rsidRPr="007A0294" w:rsidRDefault="007A0294" w:rsidP="007A0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7A0294" w:rsidRDefault="007A0294" w:rsidP="007A02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0294" w:rsidRPr="007A0294" w:rsidRDefault="007A0294" w:rsidP="00AB07D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1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anchor="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приказом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Министерства просвещения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от 9 января 2019 г. № 1</w:t>
      </w:r>
    </w:p>
    <w:p w:rsidR="007A0294" w:rsidRDefault="007A0294" w:rsidP="007A029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ведомственных наградах Министерства просвещения Российской Федерации</w:t>
      </w:r>
    </w:p>
    <w:p w:rsidR="007A0294" w:rsidRDefault="007A0294" w:rsidP="007A029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294" w:rsidRPr="007A0294" w:rsidRDefault="007A0294" w:rsidP="007A029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7A0294" w:rsidRPr="007A0294" w:rsidRDefault="007A0294" w:rsidP="007A02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1. Настоящее Положение устанавливает порядок представления к награждению ведомственными наградами и порядок награждения ведомственными наградами в Министерстве просвещения Российской Федерации (далее - ведомственные награды).</w:t>
      </w:r>
    </w:p>
    <w:p w:rsidR="007A0294" w:rsidRPr="007A0294" w:rsidRDefault="007A0294" w:rsidP="007A02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Награждение ведомственными наградами производится за добросовестный труд (службу) и достижения (заслуги)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в иных сферах ведения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(далее - установленная сфера).</w:t>
      </w:r>
      <w:proofErr w:type="gramEnd"/>
    </w:p>
    <w:p w:rsidR="007A0294" w:rsidRPr="007A0294" w:rsidRDefault="007A0294" w:rsidP="007A02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3. Ведомственные награды являются формой поощрения: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а) лиц, замещающих государственные должности Российской Федерации, федеральных государственных гражданских служащих и работников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и его подведомственных организаций;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б) работников (служащих) организаций (органов) субъектов Российской Федерации и подведомственных им организаций, муниципальных образований и иных организаций, осуществляющих деятельность в установленной сфере;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в) федеральных государственных служащих иных федеральных органов исполнительной власти и работников подведомственных им организаций, осуществляющих деятельность в установленной сфере;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г) работников аппарата Общероссийского Профсоюза образования и его региональных (межрегиональных) и местных организаций;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) лиц, коллективов организаций (органов), оказывающих помощь в решении задач, возложенных на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:rsidR="007A0294" w:rsidRPr="007A0294" w:rsidRDefault="007A0294" w:rsidP="007A02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4. Награждение ведомственными наградами производится по следующим основаниям:</w:t>
      </w:r>
    </w:p>
    <w:p w:rsidR="007A0294" w:rsidRPr="007A0294" w:rsidRDefault="00494829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за добросовестный труд в установленной сфере;</w:t>
      </w:r>
    </w:p>
    <w:p w:rsidR="007A0294" w:rsidRPr="007A0294" w:rsidRDefault="00494829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за достижения и заслуги в установленной сфере;</w:t>
      </w:r>
    </w:p>
    <w:p w:rsidR="007A0294" w:rsidRPr="007A0294" w:rsidRDefault="00494829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в связи с профессиональными праздниками в установленной сфере;</w:t>
      </w:r>
    </w:p>
    <w:p w:rsidR="007A0294" w:rsidRPr="007A0294" w:rsidRDefault="00494829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к юбилейным датам со дня рождения работников (50 лет, 60 лет, 70 лет и далее каждые 5 лет);</w:t>
      </w:r>
    </w:p>
    <w:p w:rsidR="007A0294" w:rsidRPr="007A0294" w:rsidRDefault="00494829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при праздновании юбилейных дат организаций (50 лет и каждые последующие 5 лет со дня основания организации).</w:t>
      </w:r>
    </w:p>
    <w:p w:rsidR="007A0294" w:rsidRPr="007A0294" w:rsidRDefault="007A0294" w:rsidP="007A02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5. Число лиц, представляемых к награждению, может составлять:</w:t>
      </w:r>
    </w:p>
    <w:p w:rsidR="007A0294" w:rsidRPr="007A0294" w:rsidRDefault="00494829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не более одного человека в год от организации (органа) общей штатной численностью менее 100 человек;</w:t>
      </w:r>
    </w:p>
    <w:p w:rsidR="007A0294" w:rsidRPr="007A0294" w:rsidRDefault="00494829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не более одного человека в год от каждых 100 фактически работающих (служащих) для организации (органа) общей штатной численностью свыше 100 человек.</w:t>
      </w:r>
    </w:p>
    <w:p w:rsidR="007A0294" w:rsidRPr="007A0294" w:rsidRDefault="007A0294" w:rsidP="004948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В случае наступления юбилейной даты организации (органа), которой следует считать 50 лет, 55 лет и каждые последующие пять лет со дня образования организации (органа), число лиц, представляемых к награждению, может увеличиваться в два раза. При этом организация (орган) должна представить сведения о дате образования.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t>II. Порядок представления к награждению ведомственной наградой</w:t>
      </w:r>
    </w:p>
    <w:p w:rsidR="007A0294" w:rsidRPr="007A0294" w:rsidRDefault="007A0294" w:rsidP="007A02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>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педагогическим, ученым советом, общим собранием коллектива, наградной комиссией) (за исключением лиц, указанных в </w:t>
      </w:r>
      <w:hyperlink r:id="rId12" w:anchor="1031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подпунктах "а"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3" w:anchor="1033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"в" пункта 3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настоящего Положения).</w:t>
      </w:r>
      <w:proofErr w:type="gram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Вид ведомственной награды определяется с учетом степени и характера заслуг лица, представляемого к награждению, и настоящего Положения.</w:t>
      </w:r>
    </w:p>
    <w:p w:rsidR="007A0294" w:rsidRPr="007A0294" w:rsidRDefault="007A0294" w:rsidP="007A02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7.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7A0294" w:rsidRPr="007A0294" w:rsidRDefault="007A0294" w:rsidP="007A029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8. К ходатайству прилагается наградной лист (</w:t>
      </w:r>
      <w:hyperlink r:id="rId14" w:anchor="1100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приложение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 к настоящему Положению). В наградном листе должны быть указаны конкретные заслуги кандидата, сведения о личном вкладе в сферу деятельности организации (органа) или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:rsidR="007A0294" w:rsidRPr="007A0294" w:rsidRDefault="007A0294" w:rsidP="004948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К наградному листу должны прилагаться сведения об общем количестве штатных сотрудников, работающих в организации (органе), решение коллегиального органа организации, представляющей работника к награждению (за исключением лиц, указанных в </w:t>
      </w:r>
      <w:hyperlink r:id="rId15" w:anchor="1031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подпунктах "а"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6" w:anchor="1033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"в" пункта 3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настоящего Положения).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9. Решение о награждении ведомственной наградой принимает Министр просвещения Российской Федерации (далее - Министр).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10. Ходатайствовать о награждении ведомственными наградами могут:</w:t>
      </w:r>
    </w:p>
    <w:p w:rsidR="007A0294" w:rsidRPr="007A0294" w:rsidRDefault="00494829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 xml:space="preserve">первый заместитель Министра, статс-секретарь - заместитель Министра, заместители Министра - в отношении руководителей курируемых структурных подразделений центрального аппарата </w:t>
      </w:r>
      <w:proofErr w:type="spellStart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России, руководителей подведомственных организаций </w:t>
      </w:r>
      <w:proofErr w:type="spellStart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России, а также иных лиц, оказывающих содействие в решении задач, возложенных на </w:t>
      </w:r>
      <w:proofErr w:type="spellStart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России;</w:t>
      </w:r>
    </w:p>
    <w:p w:rsidR="007A0294" w:rsidRPr="007A0294" w:rsidRDefault="00494829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структурного подразделения центрального аппарата </w:t>
      </w:r>
      <w:proofErr w:type="spellStart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- в отношении федеральных государственных гражданских служащих и работников структурных подразделений центрального аппарата </w:t>
      </w:r>
      <w:proofErr w:type="spellStart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России;</w:t>
      </w:r>
    </w:p>
    <w:p w:rsidR="007A0294" w:rsidRPr="007A0294" w:rsidRDefault="00494829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подведомственной организации </w:t>
      </w:r>
      <w:proofErr w:type="spellStart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- в отношении работников подведомственной организации;</w:t>
      </w:r>
    </w:p>
    <w:p w:rsidR="007A0294" w:rsidRPr="007A0294" w:rsidRDefault="00494829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или заместители руководителя иных федеральных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органов исполнительной власти 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в отношении федеральных государственных гражданских служащих органов и (или) работников подведомственных им организаций;</w:t>
      </w:r>
    </w:p>
    <w:p w:rsidR="007A0294" w:rsidRPr="007A0294" w:rsidRDefault="00494829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высшие должностные лица субъектов Российской Федерации, руководители органов исполнительной власти субъектов Российской Федерации, осуществляющих управление в установленной сфере, - в отношении гражданских (муниципальных) служащих и (или) работников подведомственных им организаций;</w:t>
      </w:r>
    </w:p>
    <w:p w:rsidR="007A0294" w:rsidRPr="007A0294" w:rsidRDefault="00494829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руководители иных организаций (органов), осуществляющих деятельность в установленной сфере, - в отношении работников организаций (органов).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11. Организации, подведомственные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России, направляют документы о награждении своих работников, в том числе работников своих филиалов, непосредственно в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осуществляющие образовательную деятельность в установленной сфере и находящиеся в ведении субъектов Российской Федерации, направляют документы о награждении в орган исполнительной власти субъекта Российской Федерации, осуществляющий управление в установленной сфере.</w:t>
      </w:r>
      <w:proofErr w:type="gramEnd"/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с приложением решения коллегиального органа, в котором указываются фамилия, имя, отчество (при наличии) представляемог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7A029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>) к награждению, его (их) должность, место и стаж работы в установленной сфере ведения и в организации (органе), указываются даты награждения другими ведомственными наградами.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В представлении также указываются сведения о количестве работников и служащих в субъекте Российской Федерации в установленной сфере.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 Частные организации, осуществляющие образовательную деятельность, негосударственные образовательные или иные частные организации, осуществляющие деятельность в установленной сфере деятельности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России, направляют документы о награждении непосредственно в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14. Документы о награждении федеральных государственных гражданских служащих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вносятся руководителями структурных подразделений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заместителю Министра, курирующему в соответствии с распределением обязанностей между Министром и заместителями Министра соответствующие структурные подразделения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:rsidR="007A0294" w:rsidRPr="007A0294" w:rsidRDefault="007A0294" w:rsidP="004948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к награждению работников структурных подразделений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России, непосредственный контроль и координацию деятельности которых осуществляет Министр, вносится руководителем соответствующего структурного подразделения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на рассмотрение и согласование Министру.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15. Представления к награждению направляются в структурное подразделение по вопросам государственной службы и кадров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для последующего доклада Министру.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16. На основании представленных документов Министр принимает решение о награждении кандидата ведомственной наградой либо отказе в награждении кандидата ведомственной наградой.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Ходатайства о награждении лиц, представленных к награждению ведомственными наградами, в отношении которых Министром принято решение об отказе в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7A0294" w:rsidRPr="007A0294" w:rsidRDefault="007A0294" w:rsidP="00C6478A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t>III. Порядок награждения ведомственными наградами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17. Награждение ведомственной наградой оформляется приказом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18.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19. Копии приказов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о награждении и ведомственные награды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или заместителями Министра.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20. В трудовую книжку награжденного ведомственной наградой вносится запись о награждении по месту его работы.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lastRenderedPageBreak/>
        <w:t>21. Награждение очередной ведомственной наградой за новые заслуги возможно не ранее, чем через два года после предыдущего награждения.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22. Повторное награждение одним видом ведомственной награды не производится.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23. В случаях утраты ведомственной награды или удостоверения к ней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выдает справку, подтверждающую факт награждения. Дубликаты ведомственных наград и удостоверений не выдаются.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24. Учет лиц, награжденных ведомственными наградами, осуществляет Департамент государственной службы и кадров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294" w:rsidRPr="007A0294" w:rsidRDefault="007A0294" w:rsidP="00C647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к </w:t>
      </w:r>
      <w:hyperlink r:id="rId17" w:anchor="100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Положению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о ведомственных наградах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Министерства просвещения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</w:p>
    <w:p w:rsidR="007A0294" w:rsidRPr="007A0294" w:rsidRDefault="007A0294" w:rsidP="00C647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Рекомендуемый образец</w:t>
      </w:r>
    </w:p>
    <w:p w:rsidR="007A0294" w:rsidRPr="007A0294" w:rsidRDefault="007A0294" w:rsidP="00C6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МИНИСТЕРСТВО ПРОСВЕЩЕНИЯ</w:t>
      </w:r>
    </w:p>
    <w:p w:rsidR="007A0294" w:rsidRPr="007A0294" w:rsidRDefault="007A0294" w:rsidP="00C6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7A0294" w:rsidRPr="007A0294" w:rsidRDefault="007A0294" w:rsidP="00C6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НАГРАДНОЙ ЛИСТ</w:t>
      </w:r>
    </w:p>
    <w:p w:rsidR="007A0294" w:rsidRPr="007A0294" w:rsidRDefault="007A0294" w:rsidP="00C6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7A0294" w:rsidRPr="007A0294" w:rsidRDefault="007A0294" w:rsidP="00C6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(наименование субъекта Российской Федерации)</w:t>
      </w:r>
    </w:p>
    <w:p w:rsidR="007A0294" w:rsidRPr="007A0294" w:rsidRDefault="007A0294" w:rsidP="00C6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7A0294" w:rsidRPr="007A0294" w:rsidRDefault="007A0294" w:rsidP="00C6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7A0294" w:rsidRPr="007A0294" w:rsidRDefault="007A0294" w:rsidP="00C6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>(наименование ведомственной награды</w:t>
      </w:r>
      <w:proofErr w:type="gramEnd"/>
    </w:p>
    <w:p w:rsidR="007A0294" w:rsidRPr="007A0294" w:rsidRDefault="007A0294" w:rsidP="00C6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Министерства просвещения</w:t>
      </w:r>
    </w:p>
    <w:p w:rsidR="007A0294" w:rsidRPr="007A0294" w:rsidRDefault="007A0294" w:rsidP="00C647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1. Фамилия ______________________________________________________________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Имя ________________ Отчество (при наличии) _____________________________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2. Место работы, занимаемая должность____________________________________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>(полное наименование организации (органа)</w:t>
      </w:r>
      <w:proofErr w:type="gramEnd"/>
    </w:p>
    <w:p w:rsidR="00C6478A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3. Пол _____________ 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4. Дата рождения ___________________________________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(число, месяц, год)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5. Место рождения _______________________________________________________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>(республика, край, область, округ, район, город,</w:t>
      </w:r>
      <w:proofErr w:type="gramEnd"/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поселок, село, деревня)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6. Образование __________________________________________________________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>(уровень полученного образования, полное наименование</w:t>
      </w:r>
      <w:proofErr w:type="gramEnd"/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                    образовательной организации, год окончания)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7. Учёная степень, ученое звание_________________________________________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8. Квалификационная категория (для педагогических работников) ___________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9. Какими   государственными и   ведомственными (отраслевыми)   наградами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награжде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A0294">
        <w:rPr>
          <w:rFonts w:ascii="Times New Roman" w:eastAsia="Times New Roman" w:hAnsi="Times New Roman" w:cs="Times New Roman"/>
          <w:sz w:val="24"/>
          <w:szCs w:val="24"/>
        </w:rPr>
        <w:t>а), даты награждения___________________________________________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10. Стаж работы: общий ____________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в сфере ___________________________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11. Стаж работы в данной организации (органе) ___________________________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12. Характеристика    с указанием   конкретных   заслуг 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>представляемого</w:t>
      </w:r>
      <w:proofErr w:type="gram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награде.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Кандидатура _______________________________________________ рекомендована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       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>(наименование коллегиального органа организации (органа),</w:t>
      </w:r>
      <w:proofErr w:type="gramEnd"/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                    дата обсуждения, № протокола)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(органа)      Председатель коллегиального органа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организации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___________/____________________       ___________/______________________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(подпись)     (фамилия, инициалы)       (подпись)  (фамилия, инициалы)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     М.П.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"____"____________20____г.</w:t>
      </w: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294" w:rsidRPr="007A0294" w:rsidRDefault="007A0294" w:rsidP="00C647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2</w:t>
      </w:r>
    </w:p>
    <w:p w:rsidR="007A0294" w:rsidRDefault="007A0294" w:rsidP="00C647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anchor="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приказом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Министерства просвещения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от 9 января 2019 г. № 1</w:t>
      </w:r>
    </w:p>
    <w:p w:rsidR="00C6478A" w:rsidRPr="007A0294" w:rsidRDefault="00C6478A" w:rsidP="00C647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0294" w:rsidRPr="007A0294" w:rsidRDefault="007A0294" w:rsidP="00C6478A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Благодарности Министерства просвещения Российской Федерации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1. Благодарность Министерства просвещения Российской Федерации (далее - Благодарность) объявляется:</w:t>
      </w:r>
    </w:p>
    <w:p w:rsidR="007A0294" w:rsidRPr="007A0294" w:rsidRDefault="008A18DF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служащим и работникам </w:t>
      </w:r>
      <w:proofErr w:type="spellStart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России;</w:t>
      </w:r>
    </w:p>
    <w:p w:rsidR="007A0294" w:rsidRPr="007A0294" w:rsidRDefault="008A18DF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 xml:space="preserve">работникам подведомственных </w:t>
      </w:r>
      <w:proofErr w:type="spellStart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организаций;</w:t>
      </w:r>
    </w:p>
    <w:p w:rsidR="007A0294" w:rsidRPr="007A0294" w:rsidRDefault="008A18DF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лицам, замещающим государственные должности Российской Федерации;</w:t>
      </w:r>
    </w:p>
    <w:p w:rsidR="007A0294" w:rsidRPr="007A0294" w:rsidRDefault="008A18DF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7A0294" w:rsidRPr="007A0294" w:rsidRDefault="008A18DF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образования;</w:t>
      </w:r>
    </w:p>
    <w:p w:rsidR="007A0294" w:rsidRPr="007A0294" w:rsidRDefault="008A18DF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служащим иных федеральных государственных органов и работникам подведомственных им организаций, осуществляющих деятельность в сфере образования;</w:t>
      </w:r>
    </w:p>
    <w:p w:rsidR="007A0294" w:rsidRPr="007A0294" w:rsidRDefault="008A18DF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работникам организаций, осуществляющих деятельность в сфере образования.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2. Кандидаты на награждение Благодарностью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должны иметь трудовой стаж работы не менее 1 года в представляющей к награждению организации (органе).</w:t>
      </w:r>
    </w:p>
    <w:p w:rsid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3. Описание Благодарности приведено в </w:t>
      </w:r>
      <w:hyperlink r:id="rId19" w:anchor="1200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приложении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к настоящему Положению.</w:t>
      </w:r>
    </w:p>
    <w:p w:rsidR="00C6478A" w:rsidRDefault="00C6478A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Pr="007A0294" w:rsidRDefault="00C6478A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294" w:rsidRDefault="007A0294" w:rsidP="00C647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к </w:t>
      </w:r>
      <w:hyperlink r:id="rId20" w:anchor="200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Положению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о Благодарности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Министерства просвещения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Федерации, утвержденному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" w:anchor="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приказом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Министерства просвещения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от 9 января 2019 г. № 1</w:t>
      </w:r>
    </w:p>
    <w:p w:rsidR="00C6478A" w:rsidRPr="007A0294" w:rsidRDefault="00C6478A" w:rsidP="00C647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0294" w:rsidRPr="007A0294" w:rsidRDefault="007A0294" w:rsidP="00C6478A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Благодарности Министерства просвещения Российской Федерации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Благодарность Министерства просвещения Российской Федерации (далее - Благодарность) представляет собой лист матовой бумаги белого цвета формата А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плотностью более 180 г/кв.м.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На расстоянии 10 мм от края листа по периметру располагается орнаментальная рамка золотистого цвета, печать офсетная.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Вверху по центру располагается цветной геральдический знак - эмблема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России, выполненный методом тиснения с цветным покрытием и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фольгированием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Посередине располагаются надписи в четыре строки: "Министерство просвещения Российской Федерации" (черного цвета), "БЛАГОДАРНОСТЬ" (золотистого цвета).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На следующей строке указываются фамилия, имя, отчество (при наличии) награждаемого, а также должность, организация, субъект Российской Федерации и основание награждения.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В нижней части Благодарности от левого края расположено слово "Министр". Инициалы имени, отчества (при наличии) и фамилия Министра просвещения Российской Федерации указываются на этой же строке от правого края.</w:t>
      </w:r>
    </w:p>
    <w:p w:rsidR="007A0294" w:rsidRPr="007A0294" w:rsidRDefault="007A0294" w:rsidP="00C647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На следующей строке располагаются слова "Приказ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от "___"__________20___г. №____", куда вносятся реквизиты даты и номера приказа о награждении.</w:t>
      </w:r>
    </w:p>
    <w:p w:rsid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Оборотная сторона - чистая.</w:t>
      </w: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78A" w:rsidRPr="007A0294" w:rsidRDefault="00C6478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294" w:rsidRPr="007A0294" w:rsidRDefault="007A0294" w:rsidP="00C647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3</w:t>
      </w:r>
    </w:p>
    <w:p w:rsidR="007A0294" w:rsidRDefault="007A0294" w:rsidP="00C647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" w:anchor="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приказом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Министерства просвещения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от 9 января 2019 г. № 1</w:t>
      </w:r>
    </w:p>
    <w:p w:rsidR="00C6478A" w:rsidRPr="007A0294" w:rsidRDefault="00C6478A" w:rsidP="00C647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0294" w:rsidRPr="007A0294" w:rsidRDefault="007A0294" w:rsidP="00C6478A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Почетной грамоте Министерства просвещения Российской Федерации</w:t>
      </w:r>
    </w:p>
    <w:p w:rsidR="007A0294" w:rsidRPr="007A0294" w:rsidRDefault="007A0294" w:rsidP="006003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1. Почетной грамотой Министерства просвещения Российской Федерации (далее - Почетная грамота) награждаются:</w:t>
      </w:r>
    </w:p>
    <w:p w:rsidR="007A0294" w:rsidRPr="007A0294" w:rsidRDefault="008A18DF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 xml:space="preserve">федеральные государственные служащие и работники </w:t>
      </w:r>
      <w:proofErr w:type="spellStart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России;</w:t>
      </w:r>
    </w:p>
    <w:p w:rsidR="007A0294" w:rsidRPr="007A0294" w:rsidRDefault="008A18DF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 xml:space="preserve">работники подведомственных </w:t>
      </w:r>
      <w:proofErr w:type="spellStart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организаций;</w:t>
      </w:r>
    </w:p>
    <w:p w:rsidR="007A0294" w:rsidRPr="007A0294" w:rsidRDefault="008A18DF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лица, замещающие государственные должности Российской Федерации;</w:t>
      </w:r>
    </w:p>
    <w:p w:rsidR="007A0294" w:rsidRPr="007A0294" w:rsidRDefault="008A18DF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7A0294" w:rsidRPr="007A0294" w:rsidRDefault="00942DCB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 образования;</w:t>
      </w:r>
    </w:p>
    <w:p w:rsidR="007A0294" w:rsidRPr="007A0294" w:rsidRDefault="00942DCB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федеральные государственные служащие иных федеральных государственных органов и работники подведомственных им организаций, осуществляющих деятельность в сфере образования;</w:t>
      </w:r>
    </w:p>
    <w:p w:rsidR="007A0294" w:rsidRPr="007A0294" w:rsidRDefault="00942DCB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работники организаций, осуществляющих деятельность в сфере образования.</w:t>
      </w:r>
    </w:p>
    <w:p w:rsidR="007A0294" w:rsidRPr="007A0294" w:rsidRDefault="007A0294" w:rsidP="006003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2. Кандидаты на награждение Почетной грамотой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должны иметь трудовой стаж работы не менее 5 лет в сфере образования, в том числе не менее 3 лет в представляющей к награждению организации (органе).</w:t>
      </w:r>
    </w:p>
    <w:p w:rsidR="007A0294" w:rsidRDefault="007A0294" w:rsidP="006003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3. Описание Почетной грамоты приведено в </w:t>
      </w:r>
      <w:hyperlink r:id="rId23" w:anchor="1300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приложении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к настоящему Положению.</w:t>
      </w:r>
    </w:p>
    <w:p w:rsidR="0060033A" w:rsidRDefault="0060033A" w:rsidP="006003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33A" w:rsidRDefault="0060033A" w:rsidP="006003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33A" w:rsidRDefault="0060033A" w:rsidP="006003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33A" w:rsidRDefault="0060033A" w:rsidP="006003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33A" w:rsidRDefault="0060033A" w:rsidP="006003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33A" w:rsidRPr="007A0294" w:rsidRDefault="0060033A" w:rsidP="006003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294" w:rsidRDefault="007A0294" w:rsidP="0060033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к </w:t>
      </w:r>
      <w:hyperlink r:id="rId24" w:anchor="300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Положению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о Почетной грамоте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Министерства просвещения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Федерации, утвержденному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" w:anchor="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приказом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Министерства просвещения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от 9 января 2019 г. № 1</w:t>
      </w:r>
    </w:p>
    <w:p w:rsidR="0060033A" w:rsidRPr="007A0294" w:rsidRDefault="0060033A" w:rsidP="0060033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0294" w:rsidRPr="007A0294" w:rsidRDefault="007A0294" w:rsidP="0060033A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Почетной грамоты Министерства просвещения Российской Федерации</w:t>
      </w:r>
    </w:p>
    <w:p w:rsidR="007A0294" w:rsidRPr="007A0294" w:rsidRDefault="007A0294" w:rsidP="006003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Почетная грамота Министерства просвещения Российской Федерации (далее - Почетная грамота) изготавливается на матовой бумаге белого цвета формата А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плотностью более 180 г/кв.м.</w:t>
      </w:r>
    </w:p>
    <w:p w:rsidR="007A0294" w:rsidRPr="007A0294" w:rsidRDefault="007A0294" w:rsidP="00942D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На расстоянии 10 мм от края листа по периметру располагается орнаментальная рамка золотистого цвета, печать офсетная.</w:t>
      </w:r>
    </w:p>
    <w:p w:rsidR="007A0294" w:rsidRPr="007A0294" w:rsidRDefault="007A0294" w:rsidP="00942D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Вверху по центру располагается цветной геральдический знак - эмблема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России, выполненный методом тиснения с цветным покрытием и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фо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льгированием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294" w:rsidRPr="007A0294" w:rsidRDefault="007A0294" w:rsidP="00942D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Посередине располагаются надписи в четыре строки: "Министерство просвещения Российской Федерации" (черного цвета), "ПОЧЕТНАЯ ГРАМОТА" (золотистого цвета), "НАГРАЖДАЕТСЯ" (черного цвета).</w:t>
      </w:r>
    </w:p>
    <w:p w:rsidR="007A0294" w:rsidRPr="007A0294" w:rsidRDefault="007A0294" w:rsidP="00942D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На следующей строке указываются фамилия, имя, отчество (при наличии) награждаемого, а также должность, организация, субъект Российской Федерации и основание награждения.</w:t>
      </w:r>
    </w:p>
    <w:p w:rsidR="007A0294" w:rsidRPr="007A0294" w:rsidRDefault="007A0294" w:rsidP="00942D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В нижней части Почетной грамоты от левого края расположено слово "Министр". Инициалы имени, отчества (при наличии) и фамилия Министра просвещения Российской Федерации указываются на этой же строке от правого края.</w:t>
      </w:r>
    </w:p>
    <w:p w:rsidR="007A0294" w:rsidRPr="007A0294" w:rsidRDefault="007A0294" w:rsidP="00942D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На следующей строке располагаются слова "Приказ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от "___"__________20___г. №___", куда вносятся реквизиты даты и номера приказа о награждении.</w:t>
      </w:r>
    </w:p>
    <w:p w:rsidR="007A0294" w:rsidRPr="007A0294" w:rsidRDefault="007A0294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Оборотная сторона - чистая.</w:t>
      </w:r>
    </w:p>
    <w:p w:rsidR="00942DCB" w:rsidRDefault="00942DCB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DCB" w:rsidRDefault="00942DCB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DCB" w:rsidRDefault="00942DCB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DCB" w:rsidRDefault="00942DCB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DCB" w:rsidRDefault="00942DCB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DCB" w:rsidRDefault="00942DCB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DCB" w:rsidRDefault="00942DCB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294" w:rsidRPr="007A0294" w:rsidRDefault="007A0294" w:rsidP="00942DC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4</w:t>
      </w:r>
    </w:p>
    <w:p w:rsidR="007A0294" w:rsidRDefault="007A0294" w:rsidP="00942DC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" w:anchor="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приказом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Министерства просвещения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от 9 января 2019 г. № 1</w:t>
      </w:r>
    </w:p>
    <w:p w:rsidR="00942DCB" w:rsidRPr="007A0294" w:rsidRDefault="00942DCB" w:rsidP="00942DC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0294" w:rsidRPr="007A0294" w:rsidRDefault="007A0294" w:rsidP="00942DC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нагрудном знаке "Почетный работник воспитания и просвещения Российской Федерации"</w:t>
      </w:r>
    </w:p>
    <w:p w:rsidR="007A0294" w:rsidRPr="007A0294" w:rsidRDefault="007A0294" w:rsidP="004A0A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1. Нагрудный знак "Почетный работник воспитания и просвещения Российской Федерации" вручается:</w:t>
      </w:r>
    </w:p>
    <w:p w:rsidR="007A0294" w:rsidRPr="007A0294" w:rsidRDefault="004A0A80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служащим и работникам Министерства просвещения Российской Федерации (далее - </w:t>
      </w:r>
      <w:proofErr w:type="spellStart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России);</w:t>
      </w:r>
    </w:p>
    <w:p w:rsidR="007A0294" w:rsidRPr="007A0294" w:rsidRDefault="004A0A80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 xml:space="preserve">работникам подведомственных </w:t>
      </w:r>
      <w:proofErr w:type="spellStart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организаций;</w:t>
      </w:r>
    </w:p>
    <w:p w:rsidR="007A0294" w:rsidRPr="007A0294" w:rsidRDefault="004A0A80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лицам, замещающим государственные должности Российской Федерации;</w:t>
      </w:r>
    </w:p>
    <w:p w:rsidR="007A0294" w:rsidRPr="007A0294" w:rsidRDefault="004A0A80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7A0294" w:rsidRPr="007A0294" w:rsidRDefault="004A0A80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образования;</w:t>
      </w:r>
    </w:p>
    <w:p w:rsidR="007A0294" w:rsidRPr="007A0294" w:rsidRDefault="004A0A80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служащим иных федеральных государственных органов и работникам подведомственных им организаций, осуществляющих деятельность в сфере образования;</w:t>
      </w:r>
    </w:p>
    <w:p w:rsidR="007A0294" w:rsidRPr="007A0294" w:rsidRDefault="004A0A80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работникам организаций, осуществляющих деятельность в сфере образования.</w:t>
      </w:r>
    </w:p>
    <w:p w:rsidR="007A0294" w:rsidRPr="007A0294" w:rsidRDefault="007A0294" w:rsidP="004A0A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2. Кандидаты на награждение нагрудным знаком "Почетный работник воспитания и просвещения Российской Федерации" должны иметь трудовой стаж работы не менее 10 лет в сфере образования, в том числе 3 года в представляющей к награждению организации (органе).</w:t>
      </w:r>
    </w:p>
    <w:p w:rsidR="007A0294" w:rsidRPr="007A0294" w:rsidRDefault="007A0294" w:rsidP="004A0A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3. Лицам, награжденным нагрудным знаком "Почетный работник воспитания и просвещения Российской Федерации", вручается удостоверение.</w:t>
      </w:r>
    </w:p>
    <w:p w:rsidR="007A0294" w:rsidRPr="007A0294" w:rsidRDefault="007A0294" w:rsidP="004A0A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4. Описание нагрудного знака "Почетный работник воспитания и просвещения Российской Федерации" приведено в </w:t>
      </w:r>
      <w:hyperlink r:id="rId27" w:anchor="1400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приложении № 1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к настоящему Положению. Описание удостоверения к нагрудному знаку "Почетный работник воспитания и просвещения Российской Федерации" приведено в </w:t>
      </w:r>
      <w:hyperlink r:id="rId28" w:anchor="1420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приложении № 2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к настоящему Положению.</w:t>
      </w:r>
    </w:p>
    <w:p w:rsidR="004A0A80" w:rsidRDefault="007A0294" w:rsidP="004A0A8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1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к </w:t>
      </w:r>
      <w:hyperlink r:id="rId29" w:anchor="400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Положению</w:t>
        </w:r>
      </w:hyperlink>
      <w:r w:rsidR="004A0A80">
        <w:rPr>
          <w:rFonts w:ascii="Times New Roman" w:eastAsia="Times New Roman" w:hAnsi="Times New Roman" w:cs="Times New Roman"/>
          <w:sz w:val="24"/>
          <w:szCs w:val="24"/>
        </w:rPr>
        <w:t> о нагрудном знаке "</w:t>
      </w:r>
      <w:proofErr w:type="gramStart"/>
      <w:r w:rsidR="004A0A80">
        <w:rPr>
          <w:rFonts w:ascii="Times New Roman" w:eastAsia="Times New Roman" w:hAnsi="Times New Roman" w:cs="Times New Roman"/>
          <w:sz w:val="24"/>
          <w:szCs w:val="24"/>
        </w:rPr>
        <w:t>Почетный</w:t>
      </w:r>
      <w:proofErr w:type="gramEnd"/>
      <w:r w:rsidR="004A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0A80" w:rsidRDefault="007A0294" w:rsidP="004A0A8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работник воспитания и просвещения </w:t>
      </w:r>
    </w:p>
    <w:p w:rsidR="007A0294" w:rsidRDefault="007A0294" w:rsidP="004A0A8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4A0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t>Федерации", утвержденному </w:t>
      </w:r>
      <w:hyperlink r:id="rId30" w:anchor="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приказом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Министерства просвещения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от 9 января 2019 г. № 1</w:t>
      </w:r>
    </w:p>
    <w:p w:rsidR="004A0A80" w:rsidRPr="007A0294" w:rsidRDefault="004A0A80" w:rsidP="004A0A8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0294" w:rsidRPr="007A0294" w:rsidRDefault="007A0294" w:rsidP="004A0A80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нагрудного знака "Почетный работник воспитания и просвещения Российской Федерации"</w:t>
      </w:r>
    </w:p>
    <w:p w:rsidR="007A0294" w:rsidRPr="007A0294" w:rsidRDefault="007A0294" w:rsidP="004A0A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Нагрудный знак "Почетный работник воспитания и просвещения Российской Федерации" (далее - нагрудный знак) изготавливается из сплава нейзильбер с последующим оксидированием и имеет форму круга диаметром 32 мм с выпуклым бортиком с обеих сторон высотой 0,5 мм и шириной 1 мм.</w:t>
      </w:r>
    </w:p>
    <w:p w:rsidR="007A0294" w:rsidRPr="007A0294" w:rsidRDefault="007A0294" w:rsidP="004A0A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На лицевой стороне - изображение раскрытой книги с выпуклой надписью заглавными буквами в три строки "ПОЧЕТНЫЙ РАБОТНИК ВОСПИТАНИЯ И ПРОСВЕЩЕНИЯ РОССИЙСКОЙ ФЕДЕРАЦИИ". Над книгой - изображение факела, с правой стороны книги - лавровая ветвь.</w:t>
      </w:r>
    </w:p>
    <w:p w:rsidR="007A0294" w:rsidRPr="007A0294" w:rsidRDefault="007A0294" w:rsidP="004A0A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На оборотной стороне - выпуклая рельефная надпись заглавными буквами в 4 строки "МИНИСТЕРСТВО ПРОСВЕЩЕНИЯ РОССИЙСКОЙ ФЕДЕРАЦИИ".</w:t>
      </w:r>
    </w:p>
    <w:p w:rsidR="007A0294" w:rsidRPr="007A0294" w:rsidRDefault="007A0294" w:rsidP="004A0A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Нагрудный знак при помощи ушка и кольца соединяется с прямоугольной колодкой размером 25 мм на 15 мм, обтянутой белой шелковой муаровой лентой. В середине ленты - одна поперечная синяя полоска шириной 3 мм. Снизу колодки - рельефное изображение лавровых ветвей.</w:t>
      </w:r>
    </w:p>
    <w:p w:rsidR="007A0294" w:rsidRPr="007A0294" w:rsidRDefault="007A0294" w:rsidP="004A0A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На оборотной стороне нагрудного знака имеется приспособление для крепления к одежде - булавка.</w:t>
      </w:r>
    </w:p>
    <w:p w:rsidR="004A0A80" w:rsidRDefault="004A0A80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80" w:rsidRDefault="004A0A80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80" w:rsidRDefault="004A0A80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80" w:rsidRDefault="004A0A80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80" w:rsidRDefault="004A0A80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80" w:rsidRDefault="004A0A80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80" w:rsidRDefault="004A0A80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80" w:rsidRDefault="004A0A80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294" w:rsidRDefault="007A0294" w:rsidP="004A0A8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2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к </w:t>
      </w:r>
      <w:hyperlink r:id="rId31" w:anchor="400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Положению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о нагрудном знаке "Почетный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работник воспитания и просвещения Российской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Федерации", утвержденному </w:t>
      </w:r>
      <w:hyperlink r:id="rId32" w:anchor="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приказом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Министерства просвещения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от 9 января 2019 г. № 1</w:t>
      </w:r>
    </w:p>
    <w:p w:rsidR="004A0A80" w:rsidRPr="007A0294" w:rsidRDefault="004A0A80" w:rsidP="004A0A8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0294" w:rsidRPr="007A0294" w:rsidRDefault="007A0294" w:rsidP="004A0A80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удостоверения к нагрудному знаку "Почетный работник воспитания и просвещения Российской Федерации"</w:t>
      </w:r>
    </w:p>
    <w:p w:rsidR="007A0294" w:rsidRPr="007A0294" w:rsidRDefault="007A0294" w:rsidP="004A0A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Удостоверение к нагрудному знаку "Почетный работник воспитания и просвещения Российской Федерации" изготавливается из плотной бумаги в форме книжки. В развернутом виде имеет размер 150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105 мм.</w:t>
      </w:r>
    </w:p>
    <w:p w:rsidR="007A0294" w:rsidRPr="007A0294" w:rsidRDefault="007A0294" w:rsidP="004A0A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и ниже надписи: "УДОСТОВЕРЕНИЕ к нагрудному знаку" в две строки и "Почетный работник воспитания и просвещения Российской Федерации" в три строки.</w:t>
      </w:r>
    </w:p>
    <w:p w:rsidR="007A0294" w:rsidRPr="007A0294" w:rsidRDefault="007A0294" w:rsidP="004A0A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На внутренней стороне слева указываются фамилия, имя, отчество (при наличии) 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>награждаемого</w:t>
      </w:r>
      <w:proofErr w:type="gramEnd"/>
      <w:r w:rsidRPr="007A02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294" w:rsidRPr="007A0294" w:rsidRDefault="007A0294" w:rsidP="004A0A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На внутренней стороне справа в верхней части располагается надпись "Награжде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а) нагрудным знаком" в две строки, по центру располагается надпись "Почетный работник воспитания и просвещения Российской Федерации" в три строки, в нижней части располагаются надпись "Министр просвещения Российской Федерации" в две строки и место печати, "Приказ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от "___"_________20___г. №____" в три строки.</w:t>
      </w:r>
    </w:p>
    <w:p w:rsidR="004A0A80" w:rsidRDefault="004A0A80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80" w:rsidRDefault="004A0A80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80" w:rsidRDefault="004A0A80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80" w:rsidRDefault="004A0A80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80" w:rsidRDefault="004A0A80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80" w:rsidRDefault="004A0A80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80" w:rsidRDefault="004A0A80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80" w:rsidRDefault="004A0A80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A80" w:rsidRDefault="004A0A80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294" w:rsidRPr="007A0294" w:rsidRDefault="007A0294" w:rsidP="004A0A8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5</w:t>
      </w:r>
    </w:p>
    <w:p w:rsidR="007A0294" w:rsidRDefault="007A0294" w:rsidP="000E4EB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3" w:anchor="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приказом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Министерства просвещения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от 9 января 2019 г. № 1</w:t>
      </w:r>
    </w:p>
    <w:p w:rsidR="000E4EBA" w:rsidRPr="007A0294" w:rsidRDefault="000E4EBA" w:rsidP="000E4EB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0294" w:rsidRPr="007A0294" w:rsidRDefault="007A0294" w:rsidP="000E4EBA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медали Л.С. </w:t>
      </w:r>
      <w:proofErr w:type="spellStart"/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t>Выготского</w:t>
      </w:r>
      <w:proofErr w:type="spellEnd"/>
    </w:p>
    <w:p w:rsidR="007A0294" w:rsidRPr="007A0294" w:rsidRDefault="007A0294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>Медалью Л.С. 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граждане Российской Федерации из числа педагогических работников и деятелей в области психологических и педагогических наук, внесших значительный вклад в разработку вопросов теории педагогических наук, развитие культурно-исторического подхода в педагогике и психологии, совершенствование методов психологического и педагогического сопровождения граждан, научно-методическое обеспечение педагогической и психологической поддержки, проработавших в сфере образования не менее 15 лет, в том числе</w:t>
      </w:r>
      <w:proofErr w:type="gram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5 лет в представляющей к награждению организации.</w:t>
      </w:r>
    </w:p>
    <w:p w:rsidR="007A0294" w:rsidRPr="007A0294" w:rsidRDefault="007A0294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2. Лицам, награжденным медалью Л.С. 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>, вручается удостоверение к медали Л.С. 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294" w:rsidRPr="007A0294" w:rsidRDefault="007A0294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3. Повторное награждение медалью Л.С. 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допускается.</w:t>
      </w:r>
    </w:p>
    <w:p w:rsidR="007A0294" w:rsidRDefault="007A0294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4. Описание медали Л.С. 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приведено в </w:t>
      </w:r>
      <w:hyperlink r:id="rId34" w:anchor="1500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приложении № 1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к настоящему Положению. Описание удостоверения к медали Л.С. 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приведено в </w:t>
      </w:r>
      <w:hyperlink r:id="rId35" w:anchor="1520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приложении № 2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к настоящему Положению.</w:t>
      </w:r>
    </w:p>
    <w:p w:rsidR="000E4EBA" w:rsidRDefault="000E4EBA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Pr="007A0294" w:rsidRDefault="000E4EBA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294" w:rsidRDefault="007A0294" w:rsidP="000E4EB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1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к </w:t>
      </w:r>
      <w:hyperlink r:id="rId36" w:anchor="500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Положению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о медали Л.С. 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утвержденному </w:t>
      </w:r>
      <w:hyperlink r:id="rId37" w:anchor="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приказом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Министерства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просвещения Российской Федерации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от 9 января 2019 г. № 1</w:t>
      </w:r>
    </w:p>
    <w:p w:rsidR="000E4EBA" w:rsidRPr="007A0294" w:rsidRDefault="000E4EBA" w:rsidP="000E4EB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0294" w:rsidRPr="007A0294" w:rsidRDefault="007A0294" w:rsidP="000E4EBA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медали Л.С. </w:t>
      </w:r>
      <w:proofErr w:type="spellStart"/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t>Выготского</w:t>
      </w:r>
      <w:proofErr w:type="spellEnd"/>
    </w:p>
    <w:p w:rsidR="007A0294" w:rsidRPr="007A0294" w:rsidRDefault="007A0294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Медаль Л.С. 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имеет форму круга диаметром 27 мм с выпуклым бортиком с обеих сторон высотой 0,5 мм и шириной 1 мм.</w:t>
      </w:r>
    </w:p>
    <w:p w:rsidR="007A0294" w:rsidRPr="007A0294" w:rsidRDefault="007A0294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На лицевой стороне медали - прямое рельефно-графическое изображение портрета Л.С. 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>, по окружности медали, начиная с правой стороны, - рельефная надпись заглавными буквами "ЛЕВ СЕМЕНОВИЧ ВЫГОТСКИЙ" и годы его жизни "1896 - 1934".</w:t>
      </w:r>
    </w:p>
    <w:p w:rsidR="007A0294" w:rsidRPr="007A0294" w:rsidRDefault="007A0294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На оборотной стороне по кругу - надпись "Министерство просвещения Российской Федерации", в центре - выпуклыми заглавными буквами в четыре строки надпись "ЗА ЗАСЛУГИ В ОБЛАСТИ ПСИХОЛОГИЧЕСКИХ И ПЕДАГОГИЧЕСКИХ НАУК".</w:t>
      </w:r>
    </w:p>
    <w:p w:rsidR="007A0294" w:rsidRPr="007A0294" w:rsidRDefault="007A0294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Медаль при помощи ушка и кольца соединяется с четырехугольной колодкой размером 25 мм на 15 мм, обтянутой белой шелковой муаровой лентой шириной 20 мм. В середине ленты - две вертикальные поперечные синие полоски шириной 3 мм, разделяемые белой полоской в 1 мм. Боковые края ленты 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>окаймлены</w:t>
      </w:r>
      <w:proofErr w:type="gram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синей полоской шириной 1 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294" w:rsidRDefault="007A0294" w:rsidP="000E4EB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2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к </w:t>
      </w:r>
      <w:hyperlink r:id="rId38" w:anchor="500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Положению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о медали Л.С. 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утвержденному </w:t>
      </w:r>
      <w:hyperlink r:id="rId39" w:anchor="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приказом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Министерства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просвещения Российской Федерации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от 9 января 2019 г. № 1</w:t>
      </w:r>
    </w:p>
    <w:p w:rsidR="000E4EBA" w:rsidRPr="007A0294" w:rsidRDefault="000E4EBA" w:rsidP="000E4EB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0294" w:rsidRPr="007A0294" w:rsidRDefault="007A0294" w:rsidP="000E4EBA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удостоверения к медали Л.С. </w:t>
      </w:r>
      <w:proofErr w:type="spellStart"/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t>Выготского</w:t>
      </w:r>
      <w:proofErr w:type="spellEnd"/>
    </w:p>
    <w:p w:rsidR="007A0294" w:rsidRPr="007A0294" w:rsidRDefault="007A0294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Удостоверение к медали Л.С. 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изготавливается из плотной бумаги в форме книжки. В развернутом виде имеет размер 150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105 мм.</w:t>
      </w:r>
    </w:p>
    <w:p w:rsidR="007A0294" w:rsidRPr="007A0294" w:rsidRDefault="007A0294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и ниже надпись: "УДОСТОВЕРЕНИЕ к медали Л.С. 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>" в три строки.</w:t>
      </w:r>
    </w:p>
    <w:p w:rsidR="007A0294" w:rsidRPr="007A0294" w:rsidRDefault="007A0294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На внутренней стороне слева указываются фамилия, имя, отчество (при наличии) 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>награждаемого</w:t>
      </w:r>
      <w:proofErr w:type="gramEnd"/>
      <w:r w:rsidRPr="007A02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294" w:rsidRPr="007A0294" w:rsidRDefault="007A0294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На внутренней стороне справа в верхней части располагается надпись "Награжде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A0294">
        <w:rPr>
          <w:rFonts w:ascii="Times New Roman" w:eastAsia="Times New Roman" w:hAnsi="Times New Roman" w:cs="Times New Roman"/>
          <w:sz w:val="24"/>
          <w:szCs w:val="24"/>
        </w:rPr>
        <w:t>а) медалью Л.С. 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" в три строки, в нижней части располагаются надпись "Министр просвещения Российской Федерации" в две строки и место печати, "Приказ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от "___"__________20__г. №____" в три строки.</w:t>
      </w: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BA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294" w:rsidRPr="007A0294" w:rsidRDefault="007A0294" w:rsidP="000E4EB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6</w:t>
      </w:r>
    </w:p>
    <w:p w:rsidR="007A0294" w:rsidRDefault="007A0294" w:rsidP="000E4EB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0" w:anchor="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приказом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Министерства просвещения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от 9 января 2019 г. № 1</w:t>
      </w:r>
    </w:p>
    <w:p w:rsidR="000E4EBA" w:rsidRPr="007A0294" w:rsidRDefault="000E4EBA" w:rsidP="000E4EB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0294" w:rsidRPr="007A0294" w:rsidRDefault="007A0294" w:rsidP="000E4EBA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почетном звании "Ветеран сферы воспитания и образования"</w:t>
      </w:r>
    </w:p>
    <w:p w:rsidR="007A0294" w:rsidRPr="007A0294" w:rsidRDefault="007A0294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Почетное звание "Ветеран сферы воспитания и образования" (далее - почетное звание) присваивается работникам образовательных организаций независимо от их организационно-правовых форм и форм собственности, реализующих образовательные программы в сфере деятельности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и имеющих государственную аккредитацию (далее - образовательные организации), а также гражданским служащим и работникам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России, работникам подведомственных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организаций и органов исполнительной власти субъектов Российской Федерации, органов местного самоуправления</w:t>
      </w:r>
      <w:proofErr w:type="gram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proofErr w:type="gram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управление в сфере образования, за:</w:t>
      </w:r>
    </w:p>
    <w:p w:rsidR="007A0294" w:rsidRPr="007A0294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добросовестный труд в системе образования;</w:t>
      </w:r>
    </w:p>
    <w:p w:rsidR="007A0294" w:rsidRPr="007A0294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успехи в организации и совершенствовании образовательного и воспитательного процессов с учетом современных достижений науки и культуры, обеспечении единства обучения и воспитания, формировании интеллектуального, культурного и нравственного развития личности;</w:t>
      </w:r>
    </w:p>
    <w:p w:rsidR="007A0294" w:rsidRPr="007A0294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внедрение в учебный процесс новых технологий обучения, современных форм и методов организации и проведения занятий, контроля знаний, который обеспечивает развитие самостоятельности обучающихся;</w:t>
      </w:r>
    </w:p>
    <w:p w:rsidR="007A0294" w:rsidRPr="007A0294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успехи в практической подготовке обучающихся и воспитанников, в развитии их творческой активности;</w:t>
      </w:r>
    </w:p>
    <w:p w:rsidR="007A0294" w:rsidRPr="007A0294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успехи в разработке учебной и методической литературы, изготовлении наглядных пособий, приборов и оборудования;</w:t>
      </w:r>
    </w:p>
    <w:p w:rsidR="007A0294" w:rsidRPr="007A0294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помощь в обучении и воспитании детей;</w:t>
      </w:r>
    </w:p>
    <w:p w:rsidR="007A0294" w:rsidRPr="007A0294" w:rsidRDefault="000E4EBA" w:rsidP="007A02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0294" w:rsidRPr="007A0294">
        <w:rPr>
          <w:rFonts w:ascii="Times New Roman" w:eastAsia="Times New Roman" w:hAnsi="Times New Roman" w:cs="Times New Roman"/>
          <w:sz w:val="24"/>
          <w:szCs w:val="24"/>
        </w:rPr>
        <w:t>развитие материально-технической базы образовательных организаций.</w:t>
      </w:r>
    </w:p>
    <w:p w:rsidR="007A0294" w:rsidRPr="007A0294" w:rsidRDefault="007A0294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2. Почетное звание присваивается работникам, имеющим общий стаж работы в системе образования более 20 лет, в том числе 10 лет в представляющей к награждению организации или органе, и одну ведомственную награду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(нагрудный знак или медаль).</w:t>
      </w:r>
    </w:p>
    <w:p w:rsidR="007A0294" w:rsidRPr="007A0294" w:rsidRDefault="007A0294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3. К почетному званию вручается удостоверение.</w:t>
      </w:r>
    </w:p>
    <w:p w:rsidR="007A0294" w:rsidRPr="007A0294" w:rsidRDefault="007A0294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>4. Описание удостоверения к почетному званию приведено в </w:t>
      </w:r>
      <w:hyperlink r:id="rId41" w:anchor="1600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приложении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к настоящему Положению.</w:t>
      </w:r>
    </w:p>
    <w:p w:rsidR="007A0294" w:rsidRDefault="007A0294" w:rsidP="000E4EB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к </w:t>
      </w:r>
      <w:hyperlink r:id="rId42" w:anchor="600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Положению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о почетном звании "Ветеран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сферы воспитания и образования",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утвержденному </w:t>
      </w:r>
      <w:hyperlink r:id="rId43" w:anchor="0" w:history="1">
        <w:r w:rsidRPr="007A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приказом</w:t>
        </w:r>
      </w:hyperlink>
      <w:r w:rsidRPr="007A0294">
        <w:rPr>
          <w:rFonts w:ascii="Times New Roman" w:eastAsia="Times New Roman" w:hAnsi="Times New Roman" w:cs="Times New Roman"/>
          <w:sz w:val="24"/>
          <w:szCs w:val="24"/>
        </w:rPr>
        <w:t> Министерства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просвещения Российской Федерации</w:t>
      </w:r>
      <w:r w:rsidRPr="007A0294">
        <w:rPr>
          <w:rFonts w:ascii="Times New Roman" w:eastAsia="Times New Roman" w:hAnsi="Times New Roman" w:cs="Times New Roman"/>
          <w:sz w:val="24"/>
          <w:szCs w:val="24"/>
        </w:rPr>
        <w:br/>
        <w:t>от 9 января 2019 г. № 1</w:t>
      </w:r>
    </w:p>
    <w:p w:rsidR="000E4EBA" w:rsidRPr="007A0294" w:rsidRDefault="000E4EBA" w:rsidP="000E4EB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0294" w:rsidRPr="007A0294" w:rsidRDefault="007A0294" w:rsidP="000E4EBA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7A029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удостоверения к почетному званию "Ветеран сферы воспитания и образования"</w:t>
      </w:r>
    </w:p>
    <w:p w:rsidR="007A0294" w:rsidRPr="007A0294" w:rsidRDefault="007A0294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Удостоверение к почетному званию "Ветеран сферы воспитания и образования" изготавливается из плотной бумаги в форме книжки. В развернутом виде имеет размер 150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105 мм.</w:t>
      </w:r>
    </w:p>
    <w:p w:rsidR="007A0294" w:rsidRPr="007A0294" w:rsidRDefault="007A0294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и ниже надпись: "УДОСТОВЕРЕНИЕ к почетному званию "Ветеран сферы воспитания и образования" в четыре строки.</w:t>
      </w:r>
    </w:p>
    <w:p w:rsidR="007A0294" w:rsidRPr="007A0294" w:rsidRDefault="007A0294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На внутренней стороне слева указываются фамилия, имя, отчество (при наличии) </w:t>
      </w:r>
      <w:proofErr w:type="gramStart"/>
      <w:r w:rsidRPr="007A0294">
        <w:rPr>
          <w:rFonts w:ascii="Times New Roman" w:eastAsia="Times New Roman" w:hAnsi="Times New Roman" w:cs="Times New Roman"/>
          <w:sz w:val="24"/>
          <w:szCs w:val="24"/>
        </w:rPr>
        <w:t>награждаемого</w:t>
      </w:r>
      <w:proofErr w:type="gramEnd"/>
      <w:r w:rsidRPr="007A02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294" w:rsidRPr="007A0294" w:rsidRDefault="007A0294" w:rsidP="000E4E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На внутренней стороне справа в верхней части располагается надпись "Присвоено почетное звание" в две строки, в средней части располагается надпись "Ветеран сферы воспитания и образования", в нижней части располагаются надпись "Министр просвещения Российской Федерации" в две строки и место печати, "Приказ </w:t>
      </w:r>
      <w:proofErr w:type="spellStart"/>
      <w:r w:rsidRPr="007A029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A0294">
        <w:rPr>
          <w:rFonts w:ascii="Times New Roman" w:eastAsia="Times New Roman" w:hAnsi="Times New Roman" w:cs="Times New Roman"/>
          <w:sz w:val="24"/>
          <w:szCs w:val="24"/>
        </w:rPr>
        <w:t xml:space="preserve"> России от "___"____________20___г. №___" в три строки.</w:t>
      </w:r>
    </w:p>
    <w:p w:rsidR="009B71CA" w:rsidRPr="007A0294" w:rsidRDefault="009B71CA" w:rsidP="007A0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71CA" w:rsidRPr="007A0294" w:rsidSect="007A029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0294"/>
    <w:rsid w:val="000E4EBA"/>
    <w:rsid w:val="00494829"/>
    <w:rsid w:val="004A0A80"/>
    <w:rsid w:val="0060033A"/>
    <w:rsid w:val="007A0294"/>
    <w:rsid w:val="008A18DF"/>
    <w:rsid w:val="00942DCB"/>
    <w:rsid w:val="009B71CA"/>
    <w:rsid w:val="00AB07D6"/>
    <w:rsid w:val="00C6478A"/>
    <w:rsid w:val="00F8172E"/>
    <w:rsid w:val="00F8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2E"/>
  </w:style>
  <w:style w:type="paragraph" w:styleId="2">
    <w:name w:val="heading 2"/>
    <w:basedOn w:val="a"/>
    <w:link w:val="20"/>
    <w:uiPriority w:val="9"/>
    <w:qFormat/>
    <w:rsid w:val="007A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A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2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A02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A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0294"/>
    <w:rPr>
      <w:color w:val="0000FF"/>
      <w:u w:val="single"/>
    </w:rPr>
  </w:style>
  <w:style w:type="paragraph" w:customStyle="1" w:styleId="toleft">
    <w:name w:val="toleft"/>
    <w:basedOn w:val="a"/>
    <w:rsid w:val="007A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664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147806/" TargetMode="External"/><Relationship Id="rId13" Type="http://schemas.openxmlformats.org/officeDocument/2006/relationships/hyperlink" Target="https://www.garant.ru/products/ipo/prime/doc/72147806/" TargetMode="External"/><Relationship Id="rId18" Type="http://schemas.openxmlformats.org/officeDocument/2006/relationships/hyperlink" Target="https://www.garant.ru/products/ipo/prime/doc/72147806/" TargetMode="External"/><Relationship Id="rId26" Type="http://schemas.openxmlformats.org/officeDocument/2006/relationships/hyperlink" Target="https://www.garant.ru/products/ipo/prime/doc/72147806/" TargetMode="External"/><Relationship Id="rId39" Type="http://schemas.openxmlformats.org/officeDocument/2006/relationships/hyperlink" Target="https://www.garant.ru/products/ipo/prime/doc/7214780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72147806/" TargetMode="External"/><Relationship Id="rId34" Type="http://schemas.openxmlformats.org/officeDocument/2006/relationships/hyperlink" Target="https://www.garant.ru/products/ipo/prime/doc/72147806/" TargetMode="External"/><Relationship Id="rId42" Type="http://schemas.openxmlformats.org/officeDocument/2006/relationships/hyperlink" Target="https://www.garant.ru/products/ipo/prime/doc/72147806/" TargetMode="External"/><Relationship Id="rId7" Type="http://schemas.openxmlformats.org/officeDocument/2006/relationships/hyperlink" Target="https://www.garant.ru/products/ipo/prime/doc/72147806/" TargetMode="External"/><Relationship Id="rId12" Type="http://schemas.openxmlformats.org/officeDocument/2006/relationships/hyperlink" Target="https://www.garant.ru/products/ipo/prime/doc/72147806/" TargetMode="External"/><Relationship Id="rId17" Type="http://schemas.openxmlformats.org/officeDocument/2006/relationships/hyperlink" Target="https://www.garant.ru/products/ipo/prime/doc/72147806/" TargetMode="External"/><Relationship Id="rId25" Type="http://schemas.openxmlformats.org/officeDocument/2006/relationships/hyperlink" Target="https://www.garant.ru/products/ipo/prime/doc/72147806/" TargetMode="External"/><Relationship Id="rId33" Type="http://schemas.openxmlformats.org/officeDocument/2006/relationships/hyperlink" Target="https://www.garant.ru/products/ipo/prime/doc/72147806/" TargetMode="External"/><Relationship Id="rId38" Type="http://schemas.openxmlformats.org/officeDocument/2006/relationships/hyperlink" Target="https://www.garant.ru/products/ipo/prime/doc/7214780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2147806/" TargetMode="External"/><Relationship Id="rId20" Type="http://schemas.openxmlformats.org/officeDocument/2006/relationships/hyperlink" Target="https://www.garant.ru/products/ipo/prime/doc/72147806/" TargetMode="External"/><Relationship Id="rId29" Type="http://schemas.openxmlformats.org/officeDocument/2006/relationships/hyperlink" Target="https://www.garant.ru/products/ipo/prime/doc/72147806/" TargetMode="External"/><Relationship Id="rId41" Type="http://schemas.openxmlformats.org/officeDocument/2006/relationships/hyperlink" Target="https://www.garant.ru/products/ipo/prime/doc/7214780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2147806/" TargetMode="External"/><Relationship Id="rId11" Type="http://schemas.openxmlformats.org/officeDocument/2006/relationships/hyperlink" Target="https://www.garant.ru/products/ipo/prime/doc/72147806/" TargetMode="External"/><Relationship Id="rId24" Type="http://schemas.openxmlformats.org/officeDocument/2006/relationships/hyperlink" Target="https://www.garant.ru/products/ipo/prime/doc/72147806/" TargetMode="External"/><Relationship Id="rId32" Type="http://schemas.openxmlformats.org/officeDocument/2006/relationships/hyperlink" Target="https://www.garant.ru/products/ipo/prime/doc/72147806/" TargetMode="External"/><Relationship Id="rId37" Type="http://schemas.openxmlformats.org/officeDocument/2006/relationships/hyperlink" Target="https://www.garant.ru/products/ipo/prime/doc/72147806/" TargetMode="External"/><Relationship Id="rId40" Type="http://schemas.openxmlformats.org/officeDocument/2006/relationships/hyperlink" Target="https://www.garant.ru/products/ipo/prime/doc/72147806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garant.ru/products/ipo/prime/doc/72147806/" TargetMode="External"/><Relationship Id="rId15" Type="http://schemas.openxmlformats.org/officeDocument/2006/relationships/hyperlink" Target="https://www.garant.ru/products/ipo/prime/doc/72147806/" TargetMode="External"/><Relationship Id="rId23" Type="http://schemas.openxmlformats.org/officeDocument/2006/relationships/hyperlink" Target="https://www.garant.ru/products/ipo/prime/doc/72147806/" TargetMode="External"/><Relationship Id="rId28" Type="http://schemas.openxmlformats.org/officeDocument/2006/relationships/hyperlink" Target="https://www.garant.ru/products/ipo/prime/doc/72147806/" TargetMode="External"/><Relationship Id="rId36" Type="http://schemas.openxmlformats.org/officeDocument/2006/relationships/hyperlink" Target="https://www.garant.ru/products/ipo/prime/doc/72147806/" TargetMode="External"/><Relationship Id="rId10" Type="http://schemas.openxmlformats.org/officeDocument/2006/relationships/hyperlink" Target="https://www.garant.ru/products/ipo/prime/doc/72147806/" TargetMode="External"/><Relationship Id="rId19" Type="http://schemas.openxmlformats.org/officeDocument/2006/relationships/hyperlink" Target="https://www.garant.ru/products/ipo/prime/doc/72147806/" TargetMode="External"/><Relationship Id="rId31" Type="http://schemas.openxmlformats.org/officeDocument/2006/relationships/hyperlink" Target="https://www.garant.ru/products/ipo/prime/doc/72147806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147806/" TargetMode="External"/><Relationship Id="rId14" Type="http://schemas.openxmlformats.org/officeDocument/2006/relationships/hyperlink" Target="https://www.garant.ru/products/ipo/prime/doc/72147806/" TargetMode="External"/><Relationship Id="rId22" Type="http://schemas.openxmlformats.org/officeDocument/2006/relationships/hyperlink" Target="https://www.garant.ru/products/ipo/prime/doc/72147806/" TargetMode="External"/><Relationship Id="rId27" Type="http://schemas.openxmlformats.org/officeDocument/2006/relationships/hyperlink" Target="https://www.garant.ru/products/ipo/prime/doc/72147806/" TargetMode="External"/><Relationship Id="rId30" Type="http://schemas.openxmlformats.org/officeDocument/2006/relationships/hyperlink" Target="https://www.garant.ru/products/ipo/prime/doc/72147806/" TargetMode="External"/><Relationship Id="rId35" Type="http://schemas.openxmlformats.org/officeDocument/2006/relationships/hyperlink" Target="https://www.garant.ru/products/ipo/prime/doc/72147806/" TargetMode="External"/><Relationship Id="rId43" Type="http://schemas.openxmlformats.org/officeDocument/2006/relationships/hyperlink" Target="https://www.garant.ru/products/ipo/prime/doc/721478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A558-2E3D-4919-A784-C5A7D698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5207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11</cp:revision>
  <dcterms:created xsi:type="dcterms:W3CDTF">2020-05-06T07:28:00Z</dcterms:created>
  <dcterms:modified xsi:type="dcterms:W3CDTF">2020-05-07T07:37:00Z</dcterms:modified>
</cp:coreProperties>
</file>