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61" w:rsidRDefault="00DB2E61" w:rsidP="00DB2E61">
      <w:pPr>
        <w:rPr>
          <w:sz w:val="28"/>
          <w:szCs w:val="28"/>
        </w:rPr>
      </w:pPr>
    </w:p>
    <w:p w:rsidR="00DB2E61" w:rsidRDefault="00DB2E61" w:rsidP="00DB2E61">
      <w:pPr>
        <w:rPr>
          <w:sz w:val="28"/>
          <w:szCs w:val="28"/>
        </w:rPr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Pr="00B4196C" w:rsidRDefault="00DB2E61" w:rsidP="00DB2E61">
      <w:pPr>
        <w:pStyle w:val="a3"/>
        <w:jc w:val="center"/>
        <w:rPr>
          <w:b/>
          <w:sz w:val="52"/>
          <w:szCs w:val="52"/>
        </w:rPr>
      </w:pPr>
      <w:r w:rsidRPr="00B4196C">
        <w:rPr>
          <w:b/>
          <w:sz w:val="52"/>
          <w:szCs w:val="52"/>
        </w:rPr>
        <w:t xml:space="preserve">ПЛАН РАБОТЫ </w:t>
      </w:r>
      <w:r>
        <w:rPr>
          <w:b/>
          <w:sz w:val="52"/>
          <w:szCs w:val="52"/>
        </w:rPr>
        <w:t>РАЙОННОГО ДЕТСКОГО ПАРЛАМЕНТА</w:t>
      </w:r>
    </w:p>
    <w:p w:rsidR="00DB2E61" w:rsidRPr="00B4196C" w:rsidRDefault="00DB2E61" w:rsidP="00DB2E6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</w:t>
      </w:r>
      <w:r w:rsidRPr="00B4196C">
        <w:rPr>
          <w:b/>
          <w:sz w:val="52"/>
          <w:szCs w:val="52"/>
        </w:rPr>
        <w:t>а 20</w:t>
      </w:r>
      <w:r w:rsidR="0060553B">
        <w:rPr>
          <w:b/>
          <w:sz w:val="52"/>
          <w:szCs w:val="52"/>
        </w:rPr>
        <w:t>19-2020</w:t>
      </w:r>
      <w:r w:rsidRPr="00B4196C">
        <w:rPr>
          <w:b/>
          <w:sz w:val="52"/>
          <w:szCs w:val="52"/>
        </w:rPr>
        <w:t xml:space="preserve"> учебный год</w:t>
      </w:r>
    </w:p>
    <w:p w:rsidR="00DB2E61" w:rsidRPr="00B4196C" w:rsidRDefault="00DB2E61" w:rsidP="00DB2E61">
      <w:pPr>
        <w:pStyle w:val="a3"/>
        <w:rPr>
          <w:sz w:val="52"/>
          <w:szCs w:val="52"/>
        </w:rPr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both"/>
      </w:pPr>
    </w:p>
    <w:p w:rsidR="00DB2E61" w:rsidRDefault="00DB2E61" w:rsidP="00DB2E61">
      <w:pPr>
        <w:pStyle w:val="a3"/>
        <w:jc w:val="center"/>
        <w:rPr>
          <w:sz w:val="32"/>
          <w:szCs w:val="32"/>
        </w:rPr>
      </w:pPr>
    </w:p>
    <w:p w:rsidR="00DB2E61" w:rsidRDefault="00DB2E61" w:rsidP="00DB2E61">
      <w:pPr>
        <w:pStyle w:val="a3"/>
        <w:jc w:val="center"/>
        <w:rPr>
          <w:sz w:val="32"/>
          <w:szCs w:val="32"/>
        </w:rPr>
      </w:pPr>
    </w:p>
    <w:p w:rsidR="00DB2E61" w:rsidRDefault="00DB2E61" w:rsidP="0060553B">
      <w:pPr>
        <w:pStyle w:val="a3"/>
        <w:rPr>
          <w:sz w:val="32"/>
          <w:szCs w:val="32"/>
        </w:rPr>
      </w:pPr>
    </w:p>
    <w:p w:rsidR="0060553B" w:rsidRDefault="0060553B" w:rsidP="0060553B">
      <w:pPr>
        <w:pStyle w:val="a3"/>
        <w:rPr>
          <w:sz w:val="32"/>
          <w:szCs w:val="32"/>
        </w:rPr>
      </w:pPr>
    </w:p>
    <w:p w:rsidR="0060553B" w:rsidRDefault="0060553B" w:rsidP="0060553B">
      <w:pPr>
        <w:pStyle w:val="a3"/>
        <w:rPr>
          <w:sz w:val="32"/>
          <w:szCs w:val="32"/>
        </w:rPr>
      </w:pPr>
    </w:p>
    <w:p w:rsidR="0060553B" w:rsidRDefault="0060553B" w:rsidP="0060553B">
      <w:pPr>
        <w:pStyle w:val="a3"/>
        <w:rPr>
          <w:sz w:val="32"/>
          <w:szCs w:val="32"/>
        </w:rPr>
      </w:pPr>
    </w:p>
    <w:p w:rsidR="0060553B" w:rsidRDefault="0060553B" w:rsidP="0060553B">
      <w:pPr>
        <w:pStyle w:val="a3"/>
        <w:rPr>
          <w:sz w:val="32"/>
          <w:szCs w:val="32"/>
        </w:rPr>
      </w:pPr>
    </w:p>
    <w:p w:rsidR="0060553B" w:rsidRDefault="0060553B" w:rsidP="0060553B">
      <w:pPr>
        <w:pStyle w:val="a3"/>
        <w:rPr>
          <w:sz w:val="32"/>
          <w:szCs w:val="32"/>
        </w:rPr>
      </w:pPr>
    </w:p>
    <w:p w:rsidR="0060553B" w:rsidRDefault="0060553B" w:rsidP="0060553B">
      <w:pPr>
        <w:pStyle w:val="a3"/>
        <w:rPr>
          <w:sz w:val="32"/>
          <w:szCs w:val="32"/>
        </w:rPr>
      </w:pPr>
    </w:p>
    <w:p w:rsidR="0060553B" w:rsidRDefault="0060553B" w:rsidP="0060553B">
      <w:pPr>
        <w:pStyle w:val="a3"/>
        <w:rPr>
          <w:sz w:val="32"/>
          <w:szCs w:val="32"/>
        </w:rPr>
      </w:pPr>
    </w:p>
    <w:p w:rsidR="00DB2E61" w:rsidRPr="003D2727" w:rsidRDefault="00DB2E61" w:rsidP="003D2727">
      <w:pPr>
        <w:pStyle w:val="a3"/>
        <w:jc w:val="center"/>
        <w:rPr>
          <w:sz w:val="32"/>
          <w:szCs w:val="32"/>
        </w:rPr>
      </w:pPr>
      <w:r w:rsidRPr="00B4196C">
        <w:rPr>
          <w:sz w:val="32"/>
          <w:szCs w:val="32"/>
        </w:rPr>
        <w:t>Зиминский район</w:t>
      </w:r>
      <w:r>
        <w:rPr>
          <w:sz w:val="32"/>
          <w:szCs w:val="32"/>
        </w:rPr>
        <w:t>,</w:t>
      </w:r>
      <w:r w:rsidRPr="00B4196C">
        <w:rPr>
          <w:sz w:val="32"/>
          <w:szCs w:val="32"/>
        </w:rPr>
        <w:t xml:space="preserve"> 20</w:t>
      </w:r>
      <w:r w:rsidR="0060553B">
        <w:rPr>
          <w:sz w:val="32"/>
          <w:szCs w:val="32"/>
        </w:rPr>
        <w:t>19</w:t>
      </w:r>
      <w:r w:rsidRPr="00B4196C">
        <w:rPr>
          <w:sz w:val="32"/>
          <w:szCs w:val="32"/>
        </w:rPr>
        <w:t xml:space="preserve"> г</w:t>
      </w:r>
      <w:bookmarkStart w:id="0" w:name="_GoBack"/>
      <w:bookmarkEnd w:id="0"/>
      <w:r w:rsidR="003D2727">
        <w:rPr>
          <w:sz w:val="32"/>
          <w:szCs w:val="32"/>
        </w:rPr>
        <w:t>.</w:t>
      </w:r>
    </w:p>
    <w:p w:rsidR="00DB2E61" w:rsidRPr="00706A30" w:rsidRDefault="00DB2E61" w:rsidP="0060553B">
      <w:pPr>
        <w:pStyle w:val="a3"/>
        <w:ind w:left="338"/>
        <w:jc w:val="center"/>
      </w:pPr>
      <w:r w:rsidRPr="00706A30">
        <w:lastRenderedPageBreak/>
        <w:t>Тематика заседаний районного Детского парламента</w:t>
      </w:r>
    </w:p>
    <w:p w:rsidR="00DB2E61" w:rsidRPr="00706A30" w:rsidRDefault="00DB2E61" w:rsidP="00DB2E61">
      <w:pPr>
        <w:pStyle w:val="a3"/>
        <w:ind w:left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5088"/>
        <w:gridCol w:w="1559"/>
        <w:gridCol w:w="2410"/>
      </w:tblGrid>
      <w:tr w:rsidR="0060553B" w:rsidTr="003D2727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60553B">
            <w:pPr>
              <w:pStyle w:val="a3"/>
              <w:jc w:val="center"/>
            </w:pPr>
            <w: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60553B">
            <w:pPr>
              <w:pStyle w:val="a3"/>
              <w:jc w:val="center"/>
            </w:pPr>
            <w: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60553B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3B" w:rsidRDefault="0060553B" w:rsidP="0060553B">
            <w:pPr>
              <w:spacing w:after="200" w:line="276" w:lineRule="auto"/>
              <w:jc w:val="center"/>
            </w:pPr>
            <w:r>
              <w:t>Ответственные</w:t>
            </w:r>
          </w:p>
          <w:p w:rsidR="0060553B" w:rsidRDefault="0060553B" w:rsidP="0060553B">
            <w:pPr>
              <w:pStyle w:val="a3"/>
              <w:jc w:val="center"/>
            </w:pPr>
          </w:p>
        </w:tc>
      </w:tr>
      <w:tr w:rsidR="0060553B" w:rsidTr="003D2727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 xml:space="preserve">-Тренинг знакомства «Узнаем лучше друг друга! Ведь впереди у нас плодотворная работа!» </w:t>
            </w:r>
          </w:p>
          <w:p w:rsidR="0060553B" w:rsidRDefault="0060553B" w:rsidP="00AE19BB">
            <w:pPr>
              <w:pStyle w:val="a3"/>
              <w:jc w:val="both"/>
            </w:pPr>
            <w:r>
              <w:t xml:space="preserve">-О реализации областных проектов </w:t>
            </w:r>
          </w:p>
          <w:p w:rsidR="0060553B" w:rsidRDefault="0060553B" w:rsidP="00AE19BB">
            <w:pPr>
              <w:pStyle w:val="a3"/>
              <w:jc w:val="both"/>
            </w:pPr>
            <w:r>
              <w:t>-О размещении информации на странице в социальной сети «В контакте»</w:t>
            </w:r>
          </w:p>
          <w:p w:rsidR="0060553B" w:rsidRDefault="0060553B" w:rsidP="00AE19BB">
            <w:pPr>
              <w:pStyle w:val="a3"/>
              <w:jc w:val="both"/>
            </w:pPr>
            <w:r>
              <w:t>-</w:t>
            </w:r>
            <w:proofErr w:type="gramStart"/>
            <w:r>
              <w:t>Муниципальный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 для школьников «Профессии нашего района»</w:t>
            </w:r>
          </w:p>
          <w:p w:rsidR="0060553B" w:rsidRDefault="0060553B" w:rsidP="00AE19BB">
            <w:pPr>
              <w:pStyle w:val="a3"/>
              <w:jc w:val="both"/>
            </w:pPr>
            <w:r>
              <w:t>-Проектирование положения о рейтинговой системе оценки работы органов ученического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3B" w:rsidRDefault="003D2727" w:rsidP="0060553B">
            <w:pPr>
              <w:pStyle w:val="a3"/>
              <w:jc w:val="both"/>
            </w:pPr>
            <w:r>
              <w:t>Шергина Е.Д.,</w:t>
            </w:r>
          </w:p>
          <w:p w:rsidR="003D2727" w:rsidRDefault="003D2727" w:rsidP="0060553B">
            <w:pPr>
              <w:pStyle w:val="a3"/>
              <w:jc w:val="both"/>
            </w:pPr>
            <w:proofErr w:type="spellStart"/>
            <w:r>
              <w:t>Бухталкина</w:t>
            </w:r>
            <w:proofErr w:type="spellEnd"/>
            <w:r>
              <w:t xml:space="preserve"> Жанна </w:t>
            </w:r>
          </w:p>
        </w:tc>
      </w:tr>
      <w:tr w:rsidR="0060553B" w:rsidTr="003D2727">
        <w:trPr>
          <w:trHeight w:val="11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О подготовке к празднованию Дня Учителя</w:t>
            </w:r>
          </w:p>
          <w:p w:rsidR="0060553B" w:rsidRDefault="0060553B" w:rsidP="00AE19BB">
            <w:pPr>
              <w:pStyle w:val="a3"/>
              <w:jc w:val="both"/>
            </w:pPr>
            <w:r>
              <w:t>О подготовке к участию в осенней сессии областного детского парламента (ОДП)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Октябрь</w:t>
            </w:r>
          </w:p>
          <w:p w:rsidR="0060553B" w:rsidRDefault="0060553B" w:rsidP="00AE19BB">
            <w:pPr>
              <w:pStyle w:val="a3"/>
              <w:jc w:val="both"/>
            </w:pPr>
          </w:p>
          <w:p w:rsidR="0060553B" w:rsidRDefault="0060553B" w:rsidP="00AE19BB">
            <w:pPr>
              <w:pStyle w:val="a3"/>
              <w:jc w:val="both"/>
            </w:pPr>
          </w:p>
          <w:p w:rsidR="0060553B" w:rsidRDefault="0060553B" w:rsidP="00AE19BB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7" w:rsidRDefault="003D2727" w:rsidP="003D2727">
            <w:pPr>
              <w:pStyle w:val="a3"/>
              <w:jc w:val="both"/>
            </w:pPr>
            <w:r>
              <w:t>Шергина Е.Д.,</w:t>
            </w:r>
          </w:p>
          <w:p w:rsidR="0060553B" w:rsidRDefault="003D2727" w:rsidP="003D2727">
            <w:pPr>
              <w:spacing w:after="200" w:line="276" w:lineRule="auto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  <w:p w:rsidR="0060553B" w:rsidRDefault="0060553B">
            <w:pPr>
              <w:spacing w:after="200" w:line="276" w:lineRule="auto"/>
            </w:pPr>
          </w:p>
          <w:p w:rsidR="0060553B" w:rsidRDefault="0060553B">
            <w:pPr>
              <w:spacing w:after="200" w:line="276" w:lineRule="auto"/>
            </w:pPr>
          </w:p>
          <w:p w:rsidR="0060553B" w:rsidRDefault="0060553B" w:rsidP="0060553B">
            <w:pPr>
              <w:pStyle w:val="a3"/>
              <w:jc w:val="both"/>
            </w:pPr>
          </w:p>
        </w:tc>
      </w:tr>
      <w:tr w:rsidR="0060553B" w:rsidTr="003D2727">
        <w:trPr>
          <w:trHeight w:val="10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 xml:space="preserve">3.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Подведение итогов за октябрь</w:t>
            </w:r>
          </w:p>
          <w:p w:rsidR="0060553B" w:rsidRDefault="0060553B" w:rsidP="00AE19BB">
            <w:pPr>
              <w:pStyle w:val="a3"/>
              <w:jc w:val="both"/>
            </w:pPr>
            <w:r>
              <w:t>Оглашение баллов за сентябрь и октябрь</w:t>
            </w:r>
            <w:r>
              <w:br/>
              <w:t>проверка галстуков, значков и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 xml:space="preserve">Ноябрь </w:t>
            </w:r>
          </w:p>
          <w:p w:rsidR="0060553B" w:rsidRDefault="0060553B" w:rsidP="00AE19BB">
            <w:pPr>
              <w:pStyle w:val="a3"/>
              <w:jc w:val="both"/>
            </w:pPr>
          </w:p>
          <w:p w:rsidR="0060553B" w:rsidRDefault="0060553B" w:rsidP="00AE19BB">
            <w:pPr>
              <w:pStyle w:val="a3"/>
              <w:jc w:val="both"/>
            </w:pPr>
          </w:p>
          <w:p w:rsidR="0060553B" w:rsidRDefault="0060553B" w:rsidP="00AE19BB">
            <w:pPr>
              <w:pStyle w:val="a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7" w:rsidRDefault="003D2727" w:rsidP="003D2727">
            <w:pPr>
              <w:pStyle w:val="a3"/>
              <w:jc w:val="both"/>
            </w:pPr>
            <w:r>
              <w:t>Шергина Е.Д.,</w:t>
            </w:r>
          </w:p>
          <w:p w:rsidR="0060553B" w:rsidRDefault="003D2727" w:rsidP="003D2727">
            <w:pPr>
              <w:spacing w:after="200" w:line="276" w:lineRule="auto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  <w:p w:rsidR="0060553B" w:rsidRDefault="0060553B">
            <w:pPr>
              <w:spacing w:after="200" w:line="276" w:lineRule="auto"/>
            </w:pPr>
          </w:p>
          <w:p w:rsidR="0060553B" w:rsidRDefault="0060553B">
            <w:pPr>
              <w:spacing w:after="200" w:line="276" w:lineRule="auto"/>
            </w:pPr>
          </w:p>
          <w:p w:rsidR="0060553B" w:rsidRDefault="0060553B" w:rsidP="0060553B">
            <w:pPr>
              <w:pStyle w:val="a3"/>
              <w:jc w:val="both"/>
            </w:pPr>
          </w:p>
        </w:tc>
      </w:tr>
      <w:tr w:rsidR="0060553B" w:rsidTr="003D2727">
        <w:trPr>
          <w:trHeight w:val="19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Информационное погружение в задачи и проекты осенней сессии ОДП</w:t>
            </w:r>
          </w:p>
          <w:p w:rsidR="0060553B" w:rsidRDefault="0060553B" w:rsidP="00AE19BB">
            <w:pPr>
              <w:pStyle w:val="a3"/>
              <w:jc w:val="both"/>
            </w:pPr>
            <w:r>
              <w:t xml:space="preserve">Традиционное новогоднее поздравление школ и руководителей ОО </w:t>
            </w:r>
          </w:p>
          <w:p w:rsidR="0060553B" w:rsidRDefault="0060553B" w:rsidP="00AE19BB">
            <w:pPr>
              <w:pStyle w:val="a3"/>
              <w:jc w:val="both"/>
            </w:pPr>
            <w:r>
              <w:t xml:space="preserve">Ознакомление с социальными проектами (Арина </w:t>
            </w:r>
            <w:proofErr w:type="spellStart"/>
            <w:r>
              <w:t>Сманцер</w:t>
            </w:r>
            <w:proofErr w:type="spellEnd"/>
            <w:r>
              <w:t>)</w:t>
            </w:r>
          </w:p>
          <w:p w:rsidR="003D2727" w:rsidRDefault="003D2727" w:rsidP="00AE19BB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t>Д</w:t>
            </w:r>
            <w:r w:rsidR="0060553B">
              <w:t>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7" w:rsidRDefault="003D2727" w:rsidP="003D2727">
            <w:pPr>
              <w:pStyle w:val="a3"/>
              <w:jc w:val="both"/>
            </w:pPr>
            <w:r>
              <w:t>Шергина Е.Д.,</w:t>
            </w:r>
          </w:p>
          <w:p w:rsidR="0060553B" w:rsidRDefault="003D2727" w:rsidP="003D2727">
            <w:pPr>
              <w:pStyle w:val="a3"/>
              <w:jc w:val="both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</w:tc>
      </w:tr>
      <w:tr w:rsidR="003D2727" w:rsidTr="003D2727">
        <w:trPr>
          <w:trHeight w:val="2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27" w:rsidRDefault="003D2727" w:rsidP="00AE19BB">
            <w:pPr>
              <w:pStyle w:val="a3"/>
              <w:jc w:val="both"/>
            </w:pPr>
            <w: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27" w:rsidRDefault="003D2727" w:rsidP="00AE19BB">
            <w:pPr>
              <w:pStyle w:val="a3"/>
              <w:jc w:val="both"/>
            </w:pPr>
            <w:r>
              <w:t xml:space="preserve">Подготовка к проведению конкурса «Лидер ученического самоуправления» и «Школа лидера». </w:t>
            </w:r>
          </w:p>
          <w:p w:rsidR="003D2727" w:rsidRDefault="003D2727" w:rsidP="00AE19BB">
            <w:pPr>
              <w:pStyle w:val="a3"/>
              <w:jc w:val="both"/>
            </w:pPr>
            <w:r>
              <w:t xml:space="preserve">Обсуждение областных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727" w:rsidRDefault="003D2727" w:rsidP="00AE19BB">
            <w:pPr>
              <w:pStyle w:val="a3"/>
              <w:jc w:val="both"/>
            </w:pPr>
            <w: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7" w:rsidRDefault="003D2727" w:rsidP="003D2727">
            <w:pPr>
              <w:pStyle w:val="a3"/>
              <w:jc w:val="both"/>
            </w:pPr>
            <w:r>
              <w:t>Шергина Е.Д.,</w:t>
            </w:r>
          </w:p>
          <w:p w:rsidR="003D2727" w:rsidRDefault="003D2727" w:rsidP="003D2727">
            <w:pPr>
              <w:pStyle w:val="a3"/>
              <w:jc w:val="both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</w:tc>
      </w:tr>
      <w:tr w:rsidR="0060553B" w:rsidTr="003D2727">
        <w:trPr>
          <w:trHeight w:val="2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t>6</w:t>
            </w:r>
            <w:r w:rsidR="0060553B"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Традиционное поздравление руководителей с Днем защитника Отечества и Международным женским днем</w:t>
            </w:r>
          </w:p>
          <w:p w:rsidR="0060553B" w:rsidRDefault="0060553B" w:rsidP="00AE19BB">
            <w:pPr>
              <w:pStyle w:val="a3"/>
              <w:jc w:val="both"/>
            </w:pPr>
            <w:r>
              <w:t>О ходе реализации областных проектов в школах района</w:t>
            </w:r>
          </w:p>
          <w:p w:rsidR="0060553B" w:rsidRDefault="0060553B" w:rsidP="00AE19BB">
            <w:pPr>
              <w:pStyle w:val="a3"/>
              <w:jc w:val="both"/>
            </w:pPr>
            <w:r>
              <w:t>Проверка микроисследований «Профессии моего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t>Ф</w:t>
            </w:r>
            <w:r w:rsidR="0060553B">
              <w:t>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7" w:rsidRDefault="003D2727" w:rsidP="003D2727">
            <w:pPr>
              <w:pStyle w:val="a3"/>
              <w:jc w:val="both"/>
            </w:pPr>
            <w:r>
              <w:t>Шергина Е.Д.,</w:t>
            </w:r>
          </w:p>
          <w:p w:rsidR="0060553B" w:rsidRDefault="003D2727" w:rsidP="003D2727">
            <w:pPr>
              <w:pStyle w:val="a3"/>
              <w:jc w:val="both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</w:tc>
      </w:tr>
      <w:tr w:rsidR="0060553B" w:rsidTr="003D2727">
        <w:trPr>
          <w:trHeight w:val="2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t>7</w:t>
            </w:r>
            <w:r w:rsidR="0060553B"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3B" w:rsidRDefault="0060553B" w:rsidP="00AE19BB">
            <w:pPr>
              <w:pStyle w:val="a3"/>
              <w:jc w:val="both"/>
            </w:pPr>
            <w:r>
              <w:t>Участие в весенней сессии областного детского парламента</w:t>
            </w:r>
          </w:p>
          <w:p w:rsidR="0060553B" w:rsidRDefault="0060553B" w:rsidP="00AE19BB">
            <w:pPr>
              <w:pStyle w:val="a3"/>
              <w:jc w:val="both"/>
            </w:pPr>
            <w:r>
              <w:t xml:space="preserve">Защита микроисследований «Профессии моего </w:t>
            </w:r>
            <w:r>
              <w:lastRenderedPageBreak/>
              <w:t>муниципального образования»</w:t>
            </w:r>
          </w:p>
          <w:p w:rsidR="0060553B" w:rsidRDefault="0060553B" w:rsidP="00AE19BB">
            <w:pPr>
              <w:pStyle w:val="a3"/>
              <w:jc w:val="both"/>
            </w:pPr>
            <w:r>
              <w:t xml:space="preserve">Поездка в музей в честь 75-летия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lastRenderedPageBreak/>
              <w:t>М</w:t>
            </w:r>
            <w:r w:rsidR="0060553B">
              <w:t>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7" w:rsidRDefault="003D2727" w:rsidP="003D2727">
            <w:pPr>
              <w:pStyle w:val="a3"/>
              <w:jc w:val="both"/>
            </w:pPr>
            <w:r>
              <w:t>Шергина Е.Д.,</w:t>
            </w:r>
          </w:p>
          <w:p w:rsidR="0060553B" w:rsidRDefault="003D2727" w:rsidP="003D2727">
            <w:pPr>
              <w:pStyle w:val="a3"/>
              <w:jc w:val="both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</w:tc>
      </w:tr>
      <w:tr w:rsidR="0060553B" w:rsidTr="003D2727">
        <w:trPr>
          <w:trHeight w:val="2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lastRenderedPageBreak/>
              <w:t>8</w:t>
            </w:r>
            <w:r w:rsidR="0060553B"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Информационное погружение в задачи и проекты весенней сессии ОДП</w:t>
            </w:r>
          </w:p>
          <w:p w:rsidR="0060553B" w:rsidRDefault="0060553B" w:rsidP="00AE19BB">
            <w:pPr>
              <w:pStyle w:val="a3"/>
              <w:jc w:val="both"/>
            </w:pPr>
            <w:r>
              <w:t>Проектирование дня РДП в ОО. 19 мая – день детских общественных организаций в России</w:t>
            </w:r>
          </w:p>
          <w:p w:rsidR="0060553B" w:rsidRDefault="0060553B" w:rsidP="00AE19BB">
            <w:pPr>
              <w:pStyle w:val="a3"/>
              <w:jc w:val="both"/>
            </w:pPr>
            <w:r>
              <w:t xml:space="preserve">Выбор председателя РДП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t>А</w:t>
            </w:r>
            <w:r w:rsidR="0060553B">
              <w:t>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7" w:rsidRDefault="003D2727" w:rsidP="003D2727">
            <w:pPr>
              <w:pStyle w:val="a3"/>
              <w:jc w:val="both"/>
            </w:pPr>
            <w:r>
              <w:t>Шергина Е.Д.,</w:t>
            </w:r>
          </w:p>
          <w:p w:rsidR="0060553B" w:rsidRDefault="003D2727" w:rsidP="003D2727">
            <w:pPr>
              <w:pStyle w:val="a3"/>
              <w:jc w:val="both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</w:tc>
      </w:tr>
      <w:tr w:rsidR="0060553B" w:rsidTr="003D2727">
        <w:trPr>
          <w:trHeight w:val="28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t>9</w:t>
            </w:r>
            <w:r w:rsidR="0060553B">
              <w:t>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60553B" w:rsidP="00AE19BB">
            <w:pPr>
              <w:pStyle w:val="a3"/>
              <w:jc w:val="both"/>
            </w:pPr>
            <w:r>
              <w:t>Инаугурация председателя РДП</w:t>
            </w:r>
          </w:p>
          <w:p w:rsidR="0060553B" w:rsidRDefault="0060553B" w:rsidP="00AE19BB">
            <w:pPr>
              <w:pStyle w:val="a3"/>
              <w:jc w:val="both"/>
            </w:pPr>
            <w:r>
              <w:t>Подведение итогов работы органов школьного самоуправления</w:t>
            </w:r>
          </w:p>
          <w:p w:rsidR="0060553B" w:rsidRDefault="0060553B" w:rsidP="00AE19BB">
            <w:pPr>
              <w:pStyle w:val="a3"/>
              <w:jc w:val="both"/>
            </w:pPr>
            <w:r>
              <w:t>Отчеты школ о проделанной работе «5 самых ярких событий, прошедших в нашей школе»</w:t>
            </w:r>
          </w:p>
          <w:p w:rsidR="0060553B" w:rsidRDefault="0060553B" w:rsidP="00AE19BB">
            <w:pPr>
              <w:pStyle w:val="a3"/>
              <w:jc w:val="both"/>
            </w:pPr>
            <w:r>
              <w:t>Торжественное закрытие сессии РДП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3B" w:rsidRDefault="003D2727" w:rsidP="00AE19BB">
            <w:pPr>
              <w:pStyle w:val="a3"/>
              <w:jc w:val="both"/>
            </w:pPr>
            <w:r>
              <w:t>М</w:t>
            </w:r>
            <w:r w:rsidR="0060553B">
              <w:t xml:space="preserve">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7" w:rsidRDefault="003D2727" w:rsidP="003D2727">
            <w:pPr>
              <w:pStyle w:val="a3"/>
              <w:jc w:val="both"/>
            </w:pPr>
            <w:r>
              <w:t>Шергина Е.Д.,</w:t>
            </w:r>
          </w:p>
          <w:p w:rsidR="0060553B" w:rsidRDefault="003D2727" w:rsidP="003D2727">
            <w:pPr>
              <w:pStyle w:val="a3"/>
              <w:jc w:val="both"/>
            </w:pPr>
            <w:proofErr w:type="spellStart"/>
            <w:r>
              <w:t>Бухталкина</w:t>
            </w:r>
            <w:proofErr w:type="spellEnd"/>
            <w:r>
              <w:t xml:space="preserve"> Жанна</w:t>
            </w:r>
          </w:p>
        </w:tc>
      </w:tr>
    </w:tbl>
    <w:p w:rsidR="00DB2E61" w:rsidRDefault="00DB2E61" w:rsidP="00DB2E61"/>
    <w:p w:rsidR="00934DB6" w:rsidRDefault="003D2727"/>
    <w:sectPr w:rsidR="00934DB6" w:rsidSect="006A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6219"/>
    <w:multiLevelType w:val="hybridMultilevel"/>
    <w:tmpl w:val="04F6CF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E61"/>
    <w:rsid w:val="002F36F7"/>
    <w:rsid w:val="003D2727"/>
    <w:rsid w:val="0060553B"/>
    <w:rsid w:val="006A4882"/>
    <w:rsid w:val="006A6F96"/>
    <w:rsid w:val="00DB2E61"/>
    <w:rsid w:val="00E2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DB2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B2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ПК</cp:lastModifiedBy>
  <cp:revision>5</cp:revision>
  <dcterms:created xsi:type="dcterms:W3CDTF">2018-10-29T02:14:00Z</dcterms:created>
  <dcterms:modified xsi:type="dcterms:W3CDTF">2020-01-14T02:13:00Z</dcterms:modified>
</cp:coreProperties>
</file>