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D6" w:rsidRDefault="007C7FD6" w:rsidP="007C7FD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3F08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март </w:t>
      </w:r>
      <w:r w:rsidR="003F08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обращение не поступило.</w:t>
      </w:r>
    </w:p>
    <w:p w:rsidR="007C7FD6" w:rsidRDefault="007C7FD6" w:rsidP="007C7FD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C7FD6" w:rsidRDefault="007C7FD6" w:rsidP="007C7FD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C7FD6" w:rsidRPr="00347D7E" w:rsidRDefault="007C7FD6" w:rsidP="007C7FD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>За апрель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347D7E">
        <w:rPr>
          <w:rFonts w:ascii="Times New Roman" w:hAnsi="Times New Roman" w:cs="Times New Roman"/>
          <w:sz w:val="32"/>
          <w:szCs w:val="32"/>
        </w:rPr>
        <w:t xml:space="preserve"> в Комитет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поступило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347D7E">
        <w:rPr>
          <w:rFonts w:ascii="Times New Roman" w:hAnsi="Times New Roman" w:cs="Times New Roman"/>
          <w:sz w:val="32"/>
          <w:szCs w:val="32"/>
        </w:rPr>
        <w:t xml:space="preserve"> обращени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347D7E">
        <w:rPr>
          <w:rFonts w:ascii="Times New Roman" w:hAnsi="Times New Roman" w:cs="Times New Roman"/>
          <w:sz w:val="32"/>
          <w:szCs w:val="32"/>
        </w:rPr>
        <w:t xml:space="preserve">,  из них 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7D7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100</w:t>
      </w:r>
      <w:r w:rsidRPr="00347D7E">
        <w:rPr>
          <w:rFonts w:ascii="Times New Roman" w:hAnsi="Times New Roman" w:cs="Times New Roman"/>
          <w:sz w:val="32"/>
          <w:szCs w:val="32"/>
        </w:rPr>
        <w:t xml:space="preserve"> %) – письменное, 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347D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47D7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0 </w:t>
      </w:r>
      <w:r w:rsidRPr="00347D7E">
        <w:rPr>
          <w:rFonts w:ascii="Times New Roman" w:hAnsi="Times New Roman" w:cs="Times New Roman"/>
          <w:sz w:val="32"/>
          <w:szCs w:val="32"/>
        </w:rPr>
        <w:t xml:space="preserve">%) – на личном приеме, запросов на телефонную линию – прямую связь с председателем Комитета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-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347D7E">
        <w:rPr>
          <w:rFonts w:ascii="Times New Roman" w:hAnsi="Times New Roman" w:cs="Times New Roman"/>
          <w:sz w:val="32"/>
          <w:szCs w:val="32"/>
        </w:rPr>
        <w:t xml:space="preserve"> ( </w:t>
      </w:r>
      <w:r>
        <w:rPr>
          <w:rFonts w:ascii="Times New Roman" w:hAnsi="Times New Roman" w:cs="Times New Roman"/>
          <w:sz w:val="32"/>
          <w:szCs w:val="32"/>
        </w:rPr>
        <w:t xml:space="preserve">0 </w:t>
      </w:r>
      <w:r w:rsidRPr="00347D7E">
        <w:rPr>
          <w:rFonts w:ascii="Times New Roman" w:hAnsi="Times New Roman" w:cs="Times New Roman"/>
          <w:sz w:val="32"/>
          <w:szCs w:val="32"/>
        </w:rPr>
        <w:t>%).</w:t>
      </w:r>
    </w:p>
    <w:p w:rsidR="007C7FD6" w:rsidRDefault="007C7FD6" w:rsidP="007C7FD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арактер письменного обращения: организация консультаций по подготовке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ИГА для учащихся 9 класса</w:t>
      </w:r>
      <w:r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6D46B1" w:rsidRDefault="003F0818"/>
    <w:sectPr w:rsidR="006D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D6"/>
    <w:rsid w:val="0017795D"/>
    <w:rsid w:val="003F0818"/>
    <w:rsid w:val="0047054A"/>
    <w:rsid w:val="007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FD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F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2</cp:revision>
  <dcterms:created xsi:type="dcterms:W3CDTF">2017-05-02T04:54:00Z</dcterms:created>
  <dcterms:modified xsi:type="dcterms:W3CDTF">2017-05-02T05:04:00Z</dcterms:modified>
</cp:coreProperties>
</file>