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FB" w:rsidRDefault="00830AFB" w:rsidP="00830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F64164E" wp14:editId="7DB893DC">
            <wp:simplePos x="0" y="0"/>
            <wp:positionH relativeFrom="column">
              <wp:posOffset>2263140</wp:posOffset>
            </wp:positionH>
            <wp:positionV relativeFrom="paragraph">
              <wp:posOffset>-539115</wp:posOffset>
            </wp:positionV>
            <wp:extent cx="1323975" cy="1236800"/>
            <wp:effectExtent l="0" t="0" r="0" b="1905"/>
            <wp:wrapNone/>
            <wp:docPr id="1" name="Рисунок 1" descr="D:\Ульяна\РДП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льяна\РДП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FB" w:rsidRDefault="00830AFB" w:rsidP="00830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FB" w:rsidRDefault="00830AFB" w:rsidP="00830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FB" w:rsidRPr="00830AFB" w:rsidRDefault="00830AFB" w:rsidP="00830AF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E5E72" w:rsidRPr="00830AFB" w:rsidRDefault="009E5E72" w:rsidP="00830A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0AFB">
        <w:rPr>
          <w:rFonts w:ascii="Times New Roman" w:hAnsi="Times New Roman" w:cs="Times New Roman"/>
          <w:b/>
          <w:sz w:val="28"/>
          <w:szCs w:val="24"/>
        </w:rPr>
        <w:t>ЗИМИНСКИЙ РАЙОН</w:t>
      </w:r>
    </w:p>
    <w:p w:rsidR="009E5E72" w:rsidRDefault="009E5E72" w:rsidP="00830A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0AFB">
        <w:rPr>
          <w:rFonts w:ascii="Times New Roman" w:hAnsi="Times New Roman" w:cs="Times New Roman"/>
          <w:b/>
          <w:sz w:val="28"/>
          <w:szCs w:val="24"/>
        </w:rPr>
        <w:t>РАЙОННЫЙ ДЕТСКИЙ ПАРЛАМЕНТ «АЛЬТРУИСТ»</w:t>
      </w:r>
    </w:p>
    <w:p w:rsidR="00830AFB" w:rsidRDefault="00830AFB" w:rsidP="00830A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0AFB" w:rsidRPr="00505463" w:rsidRDefault="00830AFB" w:rsidP="00830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6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30AFB" w:rsidRPr="00830AFB" w:rsidRDefault="00830AFB" w:rsidP="00830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FB">
        <w:rPr>
          <w:rFonts w:ascii="Times New Roman" w:hAnsi="Times New Roman" w:cs="Times New Roman"/>
          <w:b/>
          <w:sz w:val="24"/>
          <w:szCs w:val="24"/>
        </w:rPr>
        <w:t>заседания Районного детского парламента</w:t>
      </w:r>
    </w:p>
    <w:p w:rsidR="00830AFB" w:rsidRDefault="00830AFB" w:rsidP="00830A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0A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F156E">
        <w:rPr>
          <w:rFonts w:ascii="Times New Roman" w:hAnsi="Times New Roman" w:cs="Times New Roman"/>
          <w:b/>
          <w:sz w:val="24"/>
          <w:szCs w:val="24"/>
        </w:rPr>
        <w:t>28</w:t>
      </w:r>
      <w:r w:rsidR="0092118C">
        <w:rPr>
          <w:rFonts w:ascii="Times New Roman" w:hAnsi="Times New Roman" w:cs="Times New Roman"/>
          <w:b/>
          <w:sz w:val="24"/>
          <w:szCs w:val="24"/>
        </w:rPr>
        <w:t>.10</w:t>
      </w:r>
      <w:r w:rsidRPr="00830AFB">
        <w:rPr>
          <w:rFonts w:ascii="Times New Roman" w:hAnsi="Times New Roman" w:cs="Times New Roman"/>
          <w:b/>
          <w:sz w:val="24"/>
          <w:szCs w:val="24"/>
        </w:rPr>
        <w:t xml:space="preserve">.2016 г. </w:t>
      </w:r>
    </w:p>
    <w:p w:rsidR="00635AE1" w:rsidRPr="00830AFB" w:rsidRDefault="00635AE1" w:rsidP="00830A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5463" w:rsidRDefault="00AF156E" w:rsidP="006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2118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 2016 года состоялось заседание Районного детского парламента (РДП). В заседании приняли участие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571147">
        <w:rPr>
          <w:rFonts w:ascii="Times New Roman" w:hAnsi="Times New Roman" w:cs="Times New Roman"/>
          <w:sz w:val="24"/>
          <w:szCs w:val="24"/>
        </w:rPr>
        <w:t>ей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 органов ученического самоуправления из </w:t>
      </w:r>
      <w:r w:rsidR="0092118C">
        <w:rPr>
          <w:rFonts w:ascii="Times New Roman" w:hAnsi="Times New Roman" w:cs="Times New Roman"/>
          <w:sz w:val="24"/>
          <w:szCs w:val="24"/>
        </w:rPr>
        <w:t>7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</w:t>
      </w:r>
      <w:r w:rsidR="00505463">
        <w:rPr>
          <w:rFonts w:ascii="Times New Roman" w:hAnsi="Times New Roman" w:cs="Times New Roman"/>
          <w:sz w:val="24"/>
          <w:szCs w:val="24"/>
        </w:rPr>
        <w:t xml:space="preserve"> (ОО)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 – МОУ Новолетниковская СОШ, МОУ </w:t>
      </w:r>
      <w:r>
        <w:rPr>
          <w:rFonts w:ascii="Times New Roman" w:hAnsi="Times New Roman" w:cs="Times New Roman"/>
          <w:sz w:val="24"/>
          <w:szCs w:val="24"/>
        </w:rPr>
        <w:t>Масляногорская СОШ, МОУ Филли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повская СОШ, МОУ </w:t>
      </w:r>
      <w:r w:rsidR="00571147">
        <w:rPr>
          <w:rFonts w:ascii="Times New Roman" w:hAnsi="Times New Roman" w:cs="Times New Roman"/>
          <w:sz w:val="24"/>
          <w:szCs w:val="24"/>
        </w:rPr>
        <w:t>Хазанская СОШ, МОУ Ухтуйская СОШ,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 </w:t>
      </w:r>
      <w:r w:rsidR="00571147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Кимильтейская СОШ, МОУ Зулумайская</w:t>
      </w:r>
      <w:r w:rsidR="00571147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AF156E" w:rsidRDefault="009E5E72" w:rsidP="006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В ходе заседания была проведена следующая работа:</w:t>
      </w:r>
    </w:p>
    <w:p w:rsidR="009E5E72" w:rsidRPr="0092118C" w:rsidRDefault="00AF156E" w:rsidP="0050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членов парламента о реализованных проектах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 Областного детского </w:t>
      </w:r>
      <w:r>
        <w:rPr>
          <w:rFonts w:ascii="Times New Roman" w:hAnsi="Times New Roman" w:cs="Times New Roman"/>
          <w:sz w:val="24"/>
          <w:szCs w:val="24"/>
        </w:rPr>
        <w:t>парламента (ОДП), разработанных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 на </w:t>
      </w:r>
      <w:r w:rsidR="00571147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571147" w:rsidRPr="00830AFB">
        <w:rPr>
          <w:rFonts w:ascii="Times New Roman" w:hAnsi="Times New Roman" w:cs="Times New Roman"/>
          <w:sz w:val="24"/>
          <w:szCs w:val="24"/>
        </w:rPr>
        <w:t xml:space="preserve"> </w:t>
      </w:r>
      <w:r w:rsidR="0092118C">
        <w:rPr>
          <w:rFonts w:ascii="Times New Roman" w:hAnsi="Times New Roman" w:cs="Times New Roman"/>
          <w:sz w:val="24"/>
          <w:szCs w:val="24"/>
        </w:rPr>
        <w:t xml:space="preserve">сессии ОДП: </w:t>
      </w:r>
      <w:r w:rsidR="00571147">
        <w:rPr>
          <w:rFonts w:ascii="Times New Roman" w:hAnsi="Times New Roman" w:cs="Times New Roman"/>
          <w:sz w:val="24"/>
          <w:szCs w:val="24"/>
        </w:rPr>
        <w:t xml:space="preserve">«Учителями славится Россия», </w:t>
      </w:r>
      <w:r w:rsidR="0092118C">
        <w:rPr>
          <w:rFonts w:ascii="Times New Roman" w:hAnsi="Times New Roman" w:cs="Times New Roman"/>
          <w:sz w:val="24"/>
          <w:szCs w:val="24"/>
        </w:rPr>
        <w:t>«Профориентация»</w:t>
      </w:r>
      <w:r w:rsidR="00571147">
        <w:rPr>
          <w:rFonts w:ascii="Times New Roman" w:hAnsi="Times New Roman" w:cs="Times New Roman"/>
          <w:sz w:val="24"/>
          <w:szCs w:val="24"/>
        </w:rPr>
        <w:t xml:space="preserve">, </w:t>
      </w:r>
      <w:r w:rsidR="0092118C">
        <w:rPr>
          <w:rFonts w:ascii="Times New Roman" w:hAnsi="Times New Roman" w:cs="Times New Roman"/>
          <w:sz w:val="24"/>
          <w:szCs w:val="24"/>
        </w:rPr>
        <w:t>«Под защитой», «</w:t>
      </w:r>
      <w:r w:rsidR="0092118C">
        <w:rPr>
          <w:rFonts w:ascii="Times New Roman" w:hAnsi="Times New Roman" w:cs="Times New Roman"/>
          <w:sz w:val="24"/>
          <w:szCs w:val="24"/>
          <w:lang w:val="en-US"/>
        </w:rPr>
        <w:t>Vine</w:t>
      </w:r>
      <w:r w:rsidR="0092118C">
        <w:rPr>
          <w:rFonts w:ascii="Times New Roman" w:hAnsi="Times New Roman" w:cs="Times New Roman"/>
          <w:sz w:val="24"/>
          <w:szCs w:val="24"/>
        </w:rPr>
        <w:t xml:space="preserve"> познание».</w:t>
      </w:r>
    </w:p>
    <w:p w:rsidR="0092118C" w:rsidRDefault="0092118C" w:rsidP="006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Проведён анализ работы газеты РДП «Альтр</w:t>
      </w:r>
      <w:r w:rsidR="00AF156E">
        <w:rPr>
          <w:rFonts w:ascii="Times New Roman" w:hAnsi="Times New Roman" w:cs="Times New Roman"/>
          <w:sz w:val="24"/>
          <w:szCs w:val="24"/>
        </w:rPr>
        <w:t xml:space="preserve">уист». </w:t>
      </w:r>
    </w:p>
    <w:p w:rsidR="00941565" w:rsidRPr="00830AFB" w:rsidRDefault="00AF156E" w:rsidP="0050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членов парламента</w:t>
      </w:r>
      <w:r w:rsidR="00941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проведению</w:t>
      </w:r>
      <w:r w:rsidR="00941565">
        <w:rPr>
          <w:rFonts w:ascii="Times New Roman" w:hAnsi="Times New Roman" w:cs="Times New Roman"/>
          <w:sz w:val="24"/>
          <w:szCs w:val="24"/>
        </w:rPr>
        <w:t xml:space="preserve"> анкетирования среди школьников для определения уровня их заинтересованности в мероприятиях, проводимых РДП, а также для выявления </w:t>
      </w:r>
      <w:r w:rsidR="00D268DD">
        <w:rPr>
          <w:rFonts w:ascii="Times New Roman" w:hAnsi="Times New Roman" w:cs="Times New Roman"/>
          <w:sz w:val="24"/>
          <w:szCs w:val="24"/>
        </w:rPr>
        <w:t>вопроса, в каких мероприятиях школьникам действительно было бы интересно принимать участие.</w:t>
      </w:r>
    </w:p>
    <w:p w:rsidR="009E5E72" w:rsidRPr="00830AFB" w:rsidRDefault="00DB2116" w:rsidP="0050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Рассмотрев и обсудив данные вопросы, решили:</w:t>
      </w:r>
    </w:p>
    <w:p w:rsidR="00A85764" w:rsidRDefault="00AF156E" w:rsidP="009211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 проектов ОДП. Ответственные за реализацию проекта «Профориентация»:</w:t>
      </w:r>
    </w:p>
    <w:p w:rsidR="00AF156E" w:rsidRDefault="00AF156E" w:rsidP="00AF156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«День дублера» - МОУ Филли</w:t>
      </w:r>
      <w:r w:rsidRPr="00830AFB">
        <w:rPr>
          <w:rFonts w:ascii="Times New Roman" w:hAnsi="Times New Roman" w:cs="Times New Roman"/>
          <w:sz w:val="24"/>
          <w:szCs w:val="24"/>
        </w:rPr>
        <w:t xml:space="preserve">повская СОШ, МОУ </w:t>
      </w:r>
      <w:r>
        <w:rPr>
          <w:rFonts w:ascii="Times New Roman" w:hAnsi="Times New Roman" w:cs="Times New Roman"/>
          <w:sz w:val="24"/>
          <w:szCs w:val="24"/>
        </w:rPr>
        <w:t>Хазанская СОШ,</w:t>
      </w:r>
      <w:r w:rsidRPr="00AF1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Зулумайская СОШ.</w:t>
      </w:r>
    </w:p>
    <w:p w:rsidR="00AF156E" w:rsidRDefault="00AF156E" w:rsidP="00AF156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«День абитуриента онлайн» - МОУ Новолетниковская СОШ.</w:t>
      </w:r>
      <w:r w:rsidRPr="00AF1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9F1" w:rsidRPr="00AA49F1" w:rsidRDefault="00AA49F1" w:rsidP="00AF156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реализованных проектов необходимо отправить в срок до 18 ноября на электронный адрес</w:t>
      </w:r>
      <w:r w:rsidRPr="00AA49F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45E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mokritskayau</w:t>
        </w:r>
        <w:r w:rsidRPr="00245EF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245E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45EF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45E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A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18C" w:rsidRPr="0092118C" w:rsidRDefault="0092118C" w:rsidP="009211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Выпустить очередной номер газеты РДП «Альтруист», посвященный Дню учителя в МО. </w:t>
      </w:r>
    </w:p>
    <w:p w:rsidR="0092118C" w:rsidRDefault="00AA49F1" w:rsidP="005054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5764">
        <w:rPr>
          <w:rFonts w:ascii="Times New Roman" w:hAnsi="Times New Roman" w:cs="Times New Roman"/>
          <w:sz w:val="24"/>
          <w:szCs w:val="24"/>
        </w:rPr>
        <w:t>ровести анкетиров</w:t>
      </w:r>
      <w:r w:rsidR="00F9702B">
        <w:rPr>
          <w:rFonts w:ascii="Times New Roman" w:hAnsi="Times New Roman" w:cs="Times New Roman"/>
          <w:sz w:val="24"/>
          <w:szCs w:val="24"/>
        </w:rPr>
        <w:t>ание в МО.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отчет в срок до 18 ноября 2016 года. </w:t>
      </w:r>
    </w:p>
    <w:p w:rsidR="00830AFB" w:rsidRPr="00830AFB" w:rsidRDefault="00830AFB" w:rsidP="005054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Руководителям ОО способствовать выполнению принятых решений.</w:t>
      </w:r>
    </w:p>
    <w:p w:rsidR="00505463" w:rsidRDefault="00505463" w:rsidP="00505463">
      <w:pPr>
        <w:tabs>
          <w:tab w:val="left" w:pos="69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0AFB" w:rsidRPr="00830AFB" w:rsidRDefault="00830AFB" w:rsidP="00505463">
      <w:pPr>
        <w:tabs>
          <w:tab w:val="left" w:pos="69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</w:t>
      </w:r>
      <w:r w:rsidRPr="00830AFB">
        <w:rPr>
          <w:rFonts w:ascii="Times New Roman" w:hAnsi="Times New Roman" w:cs="Times New Roman"/>
          <w:sz w:val="24"/>
          <w:szCs w:val="24"/>
        </w:rPr>
        <w:tab/>
      </w:r>
      <w:r w:rsidR="00083D2B">
        <w:rPr>
          <w:rFonts w:ascii="Times New Roman" w:hAnsi="Times New Roman" w:cs="Times New Roman"/>
          <w:sz w:val="24"/>
          <w:szCs w:val="24"/>
        </w:rPr>
        <w:t xml:space="preserve">      </w:t>
      </w:r>
      <w:r w:rsidRPr="00830AFB">
        <w:rPr>
          <w:rFonts w:ascii="Times New Roman" w:hAnsi="Times New Roman" w:cs="Times New Roman"/>
          <w:sz w:val="24"/>
          <w:szCs w:val="24"/>
        </w:rPr>
        <w:t>Мокрицкая У.О.</w:t>
      </w:r>
    </w:p>
    <w:sectPr w:rsidR="00830AFB" w:rsidRPr="0083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2BB4"/>
    <w:multiLevelType w:val="hybridMultilevel"/>
    <w:tmpl w:val="C710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72"/>
    <w:rsid w:val="00083D2B"/>
    <w:rsid w:val="00505463"/>
    <w:rsid w:val="00554FF7"/>
    <w:rsid w:val="00571147"/>
    <w:rsid w:val="00635AE1"/>
    <w:rsid w:val="006A7E16"/>
    <w:rsid w:val="006E5CDC"/>
    <w:rsid w:val="00830AFB"/>
    <w:rsid w:val="0092118C"/>
    <w:rsid w:val="00941565"/>
    <w:rsid w:val="009E5E72"/>
    <w:rsid w:val="00A563EF"/>
    <w:rsid w:val="00A85764"/>
    <w:rsid w:val="00AA49F1"/>
    <w:rsid w:val="00AF156E"/>
    <w:rsid w:val="00D268DD"/>
    <w:rsid w:val="00DB2116"/>
    <w:rsid w:val="00F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kritskay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Инна Адамовна</cp:lastModifiedBy>
  <cp:revision>12</cp:revision>
  <dcterms:created xsi:type="dcterms:W3CDTF">2016-02-06T11:29:00Z</dcterms:created>
  <dcterms:modified xsi:type="dcterms:W3CDTF">2016-11-15T01:16:00Z</dcterms:modified>
</cp:coreProperties>
</file>