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83" w:rsidRPr="0044557C" w:rsidRDefault="00940283" w:rsidP="00940283">
      <w:pPr>
        <w:jc w:val="right"/>
        <w:rPr>
          <w:rFonts w:ascii="Times New Roman" w:hAnsi="Times New Roman" w:cs="Times New Roman"/>
          <w:color w:val="auto"/>
        </w:rPr>
      </w:pPr>
    </w:p>
    <w:p w:rsidR="00940283" w:rsidRPr="0044557C" w:rsidRDefault="00940283" w:rsidP="00940283">
      <w:pPr>
        <w:jc w:val="right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 xml:space="preserve">Приложение </w:t>
      </w:r>
      <w:r w:rsidR="006A0DA7">
        <w:rPr>
          <w:rFonts w:ascii="Times New Roman" w:hAnsi="Times New Roman" w:cs="Times New Roman"/>
          <w:color w:val="auto"/>
        </w:rPr>
        <w:t>9</w:t>
      </w:r>
    </w:p>
    <w:p w:rsidR="00940283" w:rsidRPr="0044557C" w:rsidRDefault="00940283" w:rsidP="00940283">
      <w:pPr>
        <w:jc w:val="right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 xml:space="preserve">  к приказу Комитета по образованию</w:t>
      </w:r>
    </w:p>
    <w:p w:rsidR="00940283" w:rsidRPr="0044557C" w:rsidRDefault="00940283" w:rsidP="00940283">
      <w:pPr>
        <w:jc w:val="right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 xml:space="preserve">администрации </w:t>
      </w:r>
      <w:proofErr w:type="spellStart"/>
      <w:r w:rsidRPr="0044557C">
        <w:rPr>
          <w:rFonts w:ascii="Times New Roman" w:hAnsi="Times New Roman" w:cs="Times New Roman"/>
          <w:color w:val="auto"/>
        </w:rPr>
        <w:t>Зиминского</w:t>
      </w:r>
      <w:proofErr w:type="spellEnd"/>
      <w:r w:rsidRPr="0044557C">
        <w:rPr>
          <w:rFonts w:ascii="Times New Roman" w:hAnsi="Times New Roman" w:cs="Times New Roman"/>
          <w:color w:val="auto"/>
        </w:rPr>
        <w:t xml:space="preserve"> района</w:t>
      </w:r>
    </w:p>
    <w:p w:rsidR="00940283" w:rsidRPr="0044557C" w:rsidRDefault="00940283" w:rsidP="00940283">
      <w:pPr>
        <w:jc w:val="right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>от «16» декабря 2015 г. № 133/1</w:t>
      </w:r>
    </w:p>
    <w:p w:rsidR="00775817" w:rsidRDefault="00775817" w:rsidP="00FD6C1A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53493" w:rsidRPr="0044557C" w:rsidRDefault="00253493" w:rsidP="00FD6C1A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44557C">
        <w:rPr>
          <w:rFonts w:ascii="Times New Roman" w:hAnsi="Times New Roman" w:cs="Times New Roman"/>
          <w:b/>
          <w:bCs/>
          <w:color w:val="auto"/>
        </w:rPr>
        <w:t xml:space="preserve">Стандарт качества муниципальной услуги </w:t>
      </w:r>
    </w:p>
    <w:p w:rsidR="00253493" w:rsidRPr="0044557C" w:rsidRDefault="00253493" w:rsidP="004A769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44557C">
        <w:rPr>
          <w:rFonts w:ascii="Times New Roman" w:hAnsi="Times New Roman" w:cs="Times New Roman"/>
          <w:b/>
          <w:bCs/>
          <w:color w:val="auto"/>
        </w:rPr>
        <w:t>«</w:t>
      </w:r>
      <w:r w:rsidRPr="0044557C">
        <w:rPr>
          <w:rFonts w:ascii="Times New Roman" w:hAnsi="Times New Roman" w:cs="Times New Roman"/>
          <w:b/>
          <w:bCs/>
        </w:rPr>
        <w:t>Реализация дополнительных общеразвивающих программ</w:t>
      </w:r>
      <w:r w:rsidRPr="0044557C">
        <w:rPr>
          <w:rFonts w:ascii="Times New Roman" w:hAnsi="Times New Roman" w:cs="Times New Roman"/>
          <w:b/>
          <w:bCs/>
          <w:color w:val="auto"/>
        </w:rPr>
        <w:t>»</w:t>
      </w:r>
    </w:p>
    <w:p w:rsidR="00253493" w:rsidRPr="0044557C" w:rsidRDefault="00253493" w:rsidP="00FD6C1A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Ind w:w="-106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75"/>
      </w:tblGrid>
      <w:tr w:rsidR="00253493" w:rsidRPr="0044557C">
        <w:tc>
          <w:tcPr>
            <w:tcW w:w="10275" w:type="dxa"/>
          </w:tcPr>
          <w:p w:rsidR="00253493" w:rsidRPr="0044557C" w:rsidRDefault="00940283" w:rsidP="003E6BCB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4557C">
              <w:rPr>
                <w:rFonts w:ascii="Times New Roman" w:hAnsi="Times New Roman" w:cs="Times New Roman"/>
                <w:color w:val="auto"/>
              </w:rPr>
              <w:t xml:space="preserve">Комитет по образованию администрации </w:t>
            </w:r>
            <w:proofErr w:type="spellStart"/>
            <w:r w:rsidRPr="0044557C">
              <w:rPr>
                <w:rFonts w:ascii="Times New Roman" w:hAnsi="Times New Roman" w:cs="Times New Roman"/>
                <w:color w:val="auto"/>
              </w:rPr>
              <w:t>Зиминского</w:t>
            </w:r>
            <w:proofErr w:type="spellEnd"/>
            <w:r w:rsidRPr="0044557C">
              <w:rPr>
                <w:rFonts w:ascii="Times New Roman" w:hAnsi="Times New Roman" w:cs="Times New Roman"/>
                <w:color w:val="auto"/>
              </w:rPr>
              <w:t xml:space="preserve"> района</w:t>
            </w:r>
          </w:p>
        </w:tc>
      </w:tr>
      <w:tr w:rsidR="00253493" w:rsidRPr="0044557C">
        <w:trPr>
          <w:trHeight w:val="874"/>
        </w:trPr>
        <w:tc>
          <w:tcPr>
            <w:tcW w:w="10275" w:type="dxa"/>
          </w:tcPr>
          <w:p w:rsidR="00253493" w:rsidRPr="0044557C" w:rsidRDefault="00253493" w:rsidP="003E6BCB">
            <w:pPr>
              <w:pStyle w:val="40"/>
              <w:shd w:val="clear" w:color="auto" w:fill="auto"/>
              <w:tabs>
                <w:tab w:val="left" w:pos="42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(наименование разработчика Стандарта)</w:t>
            </w:r>
          </w:p>
          <w:p w:rsidR="00253493" w:rsidRPr="0044557C" w:rsidRDefault="00253493" w:rsidP="003E6BCB">
            <w:pPr>
              <w:pStyle w:val="a9"/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44557C">
              <w:rPr>
                <w:rFonts w:ascii="Times New Roman" w:hAnsi="Times New Roman" w:cs="Times New Roman"/>
                <w:color w:val="auto"/>
              </w:rPr>
              <w:t>«</w:t>
            </w:r>
            <w:r w:rsidRPr="0044557C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  <w:r w:rsidRPr="0044557C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253493" w:rsidRPr="0044557C">
        <w:tc>
          <w:tcPr>
            <w:tcW w:w="10275" w:type="dxa"/>
          </w:tcPr>
          <w:p w:rsidR="00253493" w:rsidRPr="0044557C" w:rsidRDefault="00253493" w:rsidP="003E6BCB">
            <w:pPr>
              <w:pStyle w:val="40"/>
              <w:shd w:val="clear" w:color="auto" w:fill="auto"/>
              <w:tabs>
                <w:tab w:val="left" w:leader="underscore" w:pos="9890"/>
              </w:tabs>
              <w:spacing w:after="0" w:line="240" w:lineRule="auto"/>
              <w:jc w:val="center"/>
              <w:rPr>
                <w:rFonts w:cs="Courier New"/>
                <w:b/>
                <w:bCs/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наименование муниципальной услуги (работы)</w:t>
            </w:r>
          </w:p>
        </w:tc>
      </w:tr>
    </w:tbl>
    <w:p w:rsidR="00253493" w:rsidRPr="0044557C" w:rsidRDefault="00253493" w:rsidP="00FD6C1A">
      <w:pPr>
        <w:pStyle w:val="4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4557C">
        <w:rPr>
          <w:color w:val="auto"/>
          <w:sz w:val="24"/>
          <w:szCs w:val="24"/>
        </w:rPr>
        <w:t>Цель муниципальной услуги (работы):</w:t>
      </w:r>
    </w:p>
    <w:p w:rsidR="00253493" w:rsidRPr="0044557C" w:rsidRDefault="00253493" w:rsidP="001F30E4">
      <w:pPr>
        <w:pStyle w:val="20"/>
        <w:numPr>
          <w:ilvl w:val="0"/>
          <w:numId w:val="31"/>
        </w:numPr>
        <w:shd w:val="clear" w:color="auto" w:fill="auto"/>
        <w:jc w:val="both"/>
        <w:rPr>
          <w:b w:val="0"/>
          <w:bCs w:val="0"/>
          <w:sz w:val="24"/>
          <w:szCs w:val="24"/>
        </w:rPr>
      </w:pPr>
      <w:r w:rsidRPr="0044557C">
        <w:rPr>
          <w:b w:val="0"/>
          <w:bCs w:val="0"/>
          <w:sz w:val="24"/>
          <w:szCs w:val="24"/>
        </w:rPr>
        <w:t>Обеспечение реализации прав и законных интересов граждан на получение дополнительного образования.</w:t>
      </w:r>
    </w:p>
    <w:p w:rsidR="00253493" w:rsidRPr="0044557C" w:rsidRDefault="00253493" w:rsidP="001F30E4">
      <w:pPr>
        <w:pStyle w:val="20"/>
        <w:numPr>
          <w:ilvl w:val="0"/>
          <w:numId w:val="31"/>
        </w:numPr>
        <w:shd w:val="clear" w:color="auto" w:fill="auto"/>
        <w:jc w:val="both"/>
        <w:rPr>
          <w:b w:val="0"/>
          <w:bCs w:val="0"/>
          <w:sz w:val="24"/>
          <w:szCs w:val="24"/>
        </w:rPr>
      </w:pPr>
      <w:r w:rsidRPr="0044557C">
        <w:rPr>
          <w:b w:val="0"/>
          <w:bCs w:val="0"/>
          <w:sz w:val="24"/>
          <w:szCs w:val="24"/>
        </w:rPr>
        <w:t>Формирование и развитие творческих способностей учащихся.</w:t>
      </w:r>
    </w:p>
    <w:p w:rsidR="00253493" w:rsidRPr="0044557C" w:rsidRDefault="00253493" w:rsidP="001F30E4">
      <w:pPr>
        <w:pStyle w:val="20"/>
        <w:numPr>
          <w:ilvl w:val="0"/>
          <w:numId w:val="31"/>
        </w:numPr>
        <w:shd w:val="clear" w:color="auto" w:fill="auto"/>
        <w:jc w:val="both"/>
        <w:rPr>
          <w:b w:val="0"/>
          <w:bCs w:val="0"/>
          <w:sz w:val="24"/>
          <w:szCs w:val="24"/>
        </w:rPr>
      </w:pPr>
      <w:r w:rsidRPr="0044557C">
        <w:rPr>
          <w:b w:val="0"/>
          <w:bCs w:val="0"/>
          <w:sz w:val="24"/>
          <w:szCs w:val="24"/>
        </w:rPr>
        <w:t>Удовлетворение индивидуальных потребностей учащихся в интеллектуальном, нравственном и физическом совершенствовании.</w:t>
      </w:r>
    </w:p>
    <w:p w:rsidR="00253493" w:rsidRPr="0044557C" w:rsidRDefault="00253493" w:rsidP="001F30E4">
      <w:pPr>
        <w:pStyle w:val="40"/>
        <w:numPr>
          <w:ilvl w:val="0"/>
          <w:numId w:val="31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  <w:r w:rsidRPr="0044557C">
        <w:rPr>
          <w:color w:val="auto"/>
          <w:spacing w:val="2"/>
          <w:sz w:val="24"/>
          <w:szCs w:val="24"/>
        </w:rPr>
        <w:t>Прирост индивидуальных показателей развития физических, интеллектуальных и творческих качеств учащегося.</w:t>
      </w:r>
    </w:p>
    <w:p w:rsidR="00253493" w:rsidRPr="0044557C" w:rsidRDefault="00253493" w:rsidP="001F30E4">
      <w:pPr>
        <w:pStyle w:val="20"/>
        <w:numPr>
          <w:ilvl w:val="0"/>
          <w:numId w:val="31"/>
        </w:numPr>
        <w:shd w:val="clear" w:color="auto" w:fill="auto"/>
        <w:jc w:val="both"/>
        <w:rPr>
          <w:b w:val="0"/>
          <w:bCs w:val="0"/>
          <w:sz w:val="24"/>
          <w:szCs w:val="24"/>
        </w:rPr>
      </w:pPr>
      <w:r w:rsidRPr="0044557C">
        <w:rPr>
          <w:b w:val="0"/>
          <w:bCs w:val="0"/>
          <w:sz w:val="24"/>
          <w:szCs w:val="24"/>
        </w:rPr>
        <w:t>Формирование культуры здорового и безопасного образа жизни, укрепление здоровья.</w:t>
      </w:r>
    </w:p>
    <w:p w:rsidR="00253493" w:rsidRPr="0044557C" w:rsidRDefault="00253493" w:rsidP="001F30E4">
      <w:pPr>
        <w:pStyle w:val="20"/>
        <w:numPr>
          <w:ilvl w:val="0"/>
          <w:numId w:val="31"/>
        </w:numPr>
        <w:shd w:val="clear" w:color="auto" w:fill="auto"/>
        <w:jc w:val="both"/>
        <w:rPr>
          <w:b w:val="0"/>
          <w:bCs w:val="0"/>
          <w:sz w:val="24"/>
          <w:szCs w:val="24"/>
        </w:rPr>
      </w:pPr>
      <w:r w:rsidRPr="0044557C">
        <w:rPr>
          <w:b w:val="0"/>
          <w:bCs w:val="0"/>
          <w:sz w:val="24"/>
          <w:szCs w:val="24"/>
        </w:rPr>
        <w:t>Организация свободного времени детей в образовательных организациях дополнительного образования.</w:t>
      </w:r>
    </w:p>
    <w:p w:rsidR="00253493" w:rsidRPr="0044557C" w:rsidRDefault="00253493" w:rsidP="00AB1E1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  <w:r w:rsidRPr="0044557C">
        <w:rPr>
          <w:color w:val="auto"/>
          <w:spacing w:val="2"/>
          <w:sz w:val="24"/>
          <w:szCs w:val="24"/>
        </w:rPr>
        <w:t>Удовлетворенность участников образовательного процесса качеством оказываемой муниципальной услуги.</w:t>
      </w:r>
      <w:r w:rsidRPr="0044557C">
        <w:rPr>
          <w:color w:val="auto"/>
          <w:spacing w:val="2"/>
          <w:sz w:val="24"/>
          <w:szCs w:val="24"/>
        </w:rPr>
        <w:br/>
      </w:r>
    </w:p>
    <w:p w:rsidR="00253493" w:rsidRPr="0044557C" w:rsidRDefault="00253493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4"/>
        </w:rPr>
      </w:pPr>
      <w:r w:rsidRPr="0044557C">
        <w:rPr>
          <w:color w:val="auto"/>
          <w:sz w:val="24"/>
          <w:szCs w:val="24"/>
        </w:rPr>
        <w:t xml:space="preserve">Сведения о </w:t>
      </w:r>
      <w:proofErr w:type="spellStart"/>
      <w:r w:rsidRPr="0044557C">
        <w:rPr>
          <w:color w:val="auto"/>
          <w:sz w:val="24"/>
          <w:szCs w:val="24"/>
        </w:rPr>
        <w:t>возмездности</w:t>
      </w:r>
      <w:proofErr w:type="spellEnd"/>
      <w:r w:rsidRPr="0044557C">
        <w:rPr>
          <w:color w:val="auto"/>
          <w:sz w:val="24"/>
          <w:szCs w:val="24"/>
        </w:rPr>
        <w:t xml:space="preserve"> (безвозмездности) оказания (выполнения) муниципальной услуги (работы), включая информацию о порядке, размере и основаниях взимания платы за оказание (выполнение) муниципальной услуги (работы): </w:t>
      </w:r>
      <w:r w:rsidRPr="0044557C">
        <w:rPr>
          <w:color w:val="auto"/>
          <w:spacing w:val="2"/>
          <w:sz w:val="24"/>
          <w:szCs w:val="24"/>
        </w:rPr>
        <w:t>муниципальные услуги оказываются для потребителей бесплатно.</w:t>
      </w:r>
      <w:r w:rsidRPr="0044557C">
        <w:rPr>
          <w:color w:val="auto"/>
          <w:spacing w:val="2"/>
          <w:sz w:val="24"/>
          <w:szCs w:val="24"/>
        </w:rPr>
        <w:br/>
      </w:r>
    </w:p>
    <w:p w:rsidR="00253493" w:rsidRPr="0044557C" w:rsidRDefault="00253493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4557C">
        <w:rPr>
          <w:color w:val="auto"/>
          <w:sz w:val="24"/>
          <w:szCs w:val="24"/>
        </w:rPr>
        <w:t>Термины и определения, используемые в Стандарте:</w:t>
      </w:r>
    </w:p>
    <w:p w:rsidR="00253493" w:rsidRPr="0044557C" w:rsidRDefault="00253493" w:rsidP="00FD6C1A">
      <w:pPr>
        <w:jc w:val="both"/>
        <w:rPr>
          <w:rFonts w:ascii="Times New Roman" w:hAnsi="Times New Roman" w:cs="Times New Roman"/>
          <w:color w:val="auto"/>
        </w:rPr>
      </w:pPr>
      <w:r w:rsidRPr="0044557C">
        <w:rPr>
          <w:rStyle w:val="ae"/>
          <w:rFonts w:ascii="Times New Roman" w:hAnsi="Times New Roman" w:cs="Times New Roman"/>
          <w:color w:val="auto"/>
        </w:rPr>
        <w:t>Дополнительное образование</w:t>
      </w:r>
      <w:r w:rsidRPr="0044557C">
        <w:rPr>
          <w:rFonts w:ascii="Times New Roman" w:hAnsi="Times New Roman" w:cs="Times New Roman"/>
          <w:color w:val="auto"/>
        </w:rPr>
        <w:t xml:space="preserve">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253493" w:rsidRPr="0044557C" w:rsidRDefault="00253493" w:rsidP="00FD6C1A">
      <w:pPr>
        <w:jc w:val="both"/>
        <w:rPr>
          <w:rFonts w:ascii="Times New Roman" w:hAnsi="Times New Roman" w:cs="Times New Roman"/>
          <w:color w:val="auto"/>
        </w:rPr>
      </w:pPr>
      <w:proofErr w:type="gramStart"/>
      <w:r w:rsidRPr="0044557C">
        <w:rPr>
          <w:rStyle w:val="ae"/>
          <w:rFonts w:ascii="Times New Roman" w:hAnsi="Times New Roman" w:cs="Times New Roman"/>
          <w:color w:val="auto"/>
        </w:rPr>
        <w:t>Обучающийся</w:t>
      </w:r>
      <w:proofErr w:type="gramEnd"/>
      <w:r w:rsidRPr="0044557C">
        <w:rPr>
          <w:rFonts w:ascii="Times New Roman" w:hAnsi="Times New Roman" w:cs="Times New Roman"/>
          <w:color w:val="auto"/>
        </w:rPr>
        <w:t xml:space="preserve"> - физическое лицо, осваивающее образовательную программу;</w:t>
      </w:r>
    </w:p>
    <w:p w:rsidR="00253493" w:rsidRPr="0044557C" w:rsidRDefault="00253493" w:rsidP="00FD6C1A">
      <w:pPr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b/>
          <w:bCs/>
          <w:color w:val="auto"/>
        </w:rPr>
        <w:t>Учащиеся</w:t>
      </w:r>
      <w:r w:rsidRPr="0044557C">
        <w:rPr>
          <w:rFonts w:ascii="Times New Roman" w:hAnsi="Times New Roman" w:cs="Times New Roman"/>
          <w:color w:val="auto"/>
        </w:rPr>
        <w:t xml:space="preserve">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253493" w:rsidRPr="0044557C" w:rsidRDefault="00253493" w:rsidP="00FD6C1A">
      <w:pPr>
        <w:jc w:val="both"/>
        <w:rPr>
          <w:rFonts w:ascii="Times New Roman" w:hAnsi="Times New Roman" w:cs="Times New Roman"/>
          <w:color w:val="auto"/>
        </w:rPr>
      </w:pPr>
      <w:bookmarkStart w:id="0" w:name="sub_10229"/>
      <w:r w:rsidRPr="0044557C">
        <w:rPr>
          <w:rStyle w:val="ae"/>
          <w:rFonts w:ascii="Times New Roman" w:hAnsi="Times New Roman" w:cs="Times New Roman"/>
          <w:color w:val="auto"/>
        </w:rPr>
        <w:t>Качество образования</w:t>
      </w:r>
      <w:r w:rsidRPr="0044557C">
        <w:rPr>
          <w:rFonts w:ascii="Times New Roman" w:hAnsi="Times New Roman" w:cs="Times New Roman"/>
          <w:color w:val="auto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</w:t>
      </w:r>
      <w:hyperlink r:id="rId9" w:history="1">
        <w:r w:rsidRPr="0044557C">
          <w:rPr>
            <w:rStyle w:val="af"/>
            <w:rFonts w:ascii="Times New Roman" w:hAnsi="Times New Roman" w:cs="Times New Roman"/>
          </w:rPr>
          <w:t>федеральным государственным образовательным стандартам</w:t>
        </w:r>
      </w:hyperlink>
      <w:r w:rsidRPr="0044557C">
        <w:rPr>
          <w:rFonts w:ascii="Times New Roman" w:hAnsi="Times New Roman" w:cs="Times New Roman"/>
          <w:color w:val="auto"/>
        </w:rPr>
        <w:t>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253493" w:rsidRPr="0044557C" w:rsidRDefault="00253493" w:rsidP="00B94152">
      <w:pPr>
        <w:jc w:val="both"/>
        <w:rPr>
          <w:rFonts w:ascii="Times New Roman" w:hAnsi="Times New Roman" w:cs="Times New Roman"/>
          <w:color w:val="auto"/>
        </w:rPr>
      </w:pPr>
      <w:r w:rsidRPr="0044557C">
        <w:rPr>
          <w:rStyle w:val="ae"/>
          <w:rFonts w:ascii="Times New Roman" w:hAnsi="Times New Roman" w:cs="Times New Roman"/>
          <w:color w:val="auto"/>
        </w:rPr>
        <w:t>Участники образовательных отношений</w:t>
      </w:r>
      <w:r w:rsidRPr="0044557C">
        <w:rPr>
          <w:rFonts w:ascii="Times New Roman" w:hAnsi="Times New Roman" w:cs="Times New Roman"/>
          <w:color w:val="auto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253493" w:rsidRPr="0044557C" w:rsidRDefault="00253493" w:rsidP="00FD6C1A">
      <w:pPr>
        <w:jc w:val="both"/>
        <w:rPr>
          <w:rFonts w:ascii="Times New Roman" w:hAnsi="Times New Roman" w:cs="Times New Roman"/>
          <w:color w:val="auto"/>
        </w:rPr>
      </w:pPr>
      <w:r w:rsidRPr="0044557C">
        <w:rPr>
          <w:rStyle w:val="ae"/>
          <w:rFonts w:ascii="Times New Roman" w:hAnsi="Times New Roman" w:cs="Times New Roman"/>
          <w:color w:val="auto"/>
        </w:rPr>
        <w:t>Организации, осуществляющие образовательную деятельность</w:t>
      </w:r>
      <w:r w:rsidRPr="0044557C">
        <w:rPr>
          <w:rFonts w:ascii="Times New Roman" w:hAnsi="Times New Roman" w:cs="Times New Roman"/>
          <w:color w:val="auto"/>
        </w:rPr>
        <w:t xml:space="preserve"> - образовательные организации, а также организации, осуществляющие обучение. </w:t>
      </w:r>
    </w:p>
    <w:p w:rsidR="00253493" w:rsidRPr="0044557C" w:rsidRDefault="00253493" w:rsidP="00FD6C1A">
      <w:pPr>
        <w:jc w:val="both"/>
        <w:rPr>
          <w:rFonts w:ascii="Times New Roman" w:hAnsi="Times New Roman" w:cs="Times New Roman"/>
          <w:color w:val="auto"/>
        </w:rPr>
      </w:pPr>
    </w:p>
    <w:bookmarkEnd w:id="0"/>
    <w:p w:rsidR="00253493" w:rsidRPr="0044557C" w:rsidRDefault="00253493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4557C">
        <w:rPr>
          <w:color w:val="auto"/>
          <w:sz w:val="24"/>
          <w:szCs w:val="24"/>
        </w:rPr>
        <w:t>Правовые основы оказания (выполнения) муниципальной услуги (работы):</w:t>
      </w:r>
    </w:p>
    <w:p w:rsidR="00253493" w:rsidRPr="0044557C" w:rsidRDefault="00253493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>Конституция Российской Федерации;</w:t>
      </w:r>
    </w:p>
    <w:p w:rsidR="00253493" w:rsidRPr="0044557C" w:rsidRDefault="00253493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lastRenderedPageBreak/>
        <w:t>Конвенция о правах ребенка;</w:t>
      </w:r>
    </w:p>
    <w:p w:rsidR="00253493" w:rsidRPr="0044557C" w:rsidRDefault="00253493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  <w:spacing w:val="2"/>
        </w:rPr>
        <w:t>Трудовой кодекс Российской Федерации; </w:t>
      </w:r>
    </w:p>
    <w:p w:rsidR="00253493" w:rsidRPr="0044557C" w:rsidRDefault="00253493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  <w:spacing w:val="2"/>
        </w:rPr>
        <w:t>Гражданский кодекс Российской Федерации от 18.12.2006 N 230-ФЗ; </w:t>
      </w:r>
    </w:p>
    <w:p w:rsidR="00253493" w:rsidRPr="0044557C" w:rsidRDefault="00253493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>Федеральный закон от 24.006.1999 № 120-ФЗ «Об основах системы профилактики безнадзорности и правонарушений несовершеннолетних»;</w:t>
      </w:r>
    </w:p>
    <w:p w:rsidR="00253493" w:rsidRPr="0044557C" w:rsidRDefault="00253493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253493" w:rsidRPr="0044557C" w:rsidRDefault="00253493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  <w:spacing w:val="2"/>
        </w:rPr>
        <w:t>Указ Президента Российской Федерации от 01.06.2012 N 761 «О национальной стратегии действий в интересах детей на 2012-2017 годы»;</w:t>
      </w:r>
    </w:p>
    <w:p w:rsidR="00253493" w:rsidRPr="0044557C" w:rsidRDefault="00253493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  <w:spacing w:val="2"/>
        </w:rPr>
        <w:t>Федеральный закон от 24.06.1999 N 120-ФЗ «Об основах системы профилактики безнадзорности и правонарушений несовершеннолетних»;</w:t>
      </w:r>
    </w:p>
    <w:p w:rsidR="00253493" w:rsidRPr="0044557C" w:rsidRDefault="00253493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>Федеральный закон Российской Федерации от 24.07.1998 №124-ФЗ «Об основных гарантиях прав ребенка в Российской Федерации»;</w:t>
      </w:r>
    </w:p>
    <w:p w:rsidR="00253493" w:rsidRPr="0044557C" w:rsidRDefault="00253493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>Федеральный закон Российской Федерации от 02.05.2006 № 59-ФЗ «О порядке рассмотрения обращений граждан Российской Федерации»;</w:t>
      </w:r>
    </w:p>
    <w:p w:rsidR="00253493" w:rsidRPr="0044557C" w:rsidRDefault="00253493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>Федеральный закон от 27.07.2010 № 210-ФЗ «Об организации предоставления государственных и муниципальных услуг»;</w:t>
      </w:r>
    </w:p>
    <w:p w:rsidR="00253493" w:rsidRPr="0044557C" w:rsidRDefault="00253493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>Федеральный закон от 29.12.2012 № 273-ФЗ «Об образовании в Российской Федерации»;</w:t>
      </w:r>
    </w:p>
    <w:p w:rsidR="00253493" w:rsidRPr="0044557C" w:rsidRDefault="00253493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44192B" w:rsidRPr="004670B9" w:rsidRDefault="0044192B" w:rsidP="0044192B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670B9">
        <w:rPr>
          <w:rFonts w:ascii="Times New Roman" w:hAnsi="Times New Roman" w:cs="Times New Roman"/>
          <w:color w:val="auto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53493" w:rsidRPr="0044557C" w:rsidRDefault="00253493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 xml:space="preserve">Приказ Министерства образования и науки Российской Федерации </w:t>
      </w:r>
      <w:hyperlink r:id="rId10" w:tooltip="ПРИКАЗ от 29.08.2013 № 1008 МИНИСТЕРСТВО ОБРАЗОВАНИЯ И НАУКИ РФОБ УТВЕРЖДЕНИИ ПОРЯДКА ОРГАНИЗАЦИИ И ОСУЩЕСТВЛЕНИЯ ОБРАЗОВАТЕЛЬНОЙ ДЕЯТЕЛЬНОСТИ ПО ДОПОЛНИТЕЛЬНЫМ ОБЩЕОБРАЗОВАТЕЛЬНЫМ ПРОГРАММАМ " w:history="1">
        <w:r w:rsidRPr="0044557C">
          <w:rPr>
            <w:rStyle w:val="a3"/>
            <w:rFonts w:ascii="Times New Roman" w:hAnsi="Times New Roman" w:cs="Times New Roman"/>
            <w:u w:val="none"/>
          </w:rPr>
          <w:t>от 29.08.2013 № 1008</w:t>
        </w:r>
      </w:hyperlink>
      <w:r w:rsidRPr="0044557C">
        <w:rPr>
          <w:rFonts w:ascii="Times New Roman" w:hAnsi="Times New Roman" w:cs="Times New Roman"/>
          <w:color w:val="auto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53493" w:rsidRPr="0044557C" w:rsidRDefault="00253493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>Концепция развития дополнительного образования детей, утвержденная распоряжением правительства РФ от 04.09.2014 г. № 1726-р;</w:t>
      </w:r>
    </w:p>
    <w:p w:rsidR="00253493" w:rsidRPr="0044557C" w:rsidRDefault="00253493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44557C">
        <w:rPr>
          <w:rFonts w:ascii="Times New Roman" w:hAnsi="Times New Roman" w:cs="Times New Roman"/>
          <w:color w:val="auto"/>
        </w:rPr>
        <w:t>разноуровневые</w:t>
      </w:r>
      <w:proofErr w:type="spellEnd"/>
      <w:r w:rsidRPr="0044557C">
        <w:rPr>
          <w:rFonts w:ascii="Times New Roman" w:hAnsi="Times New Roman" w:cs="Times New Roman"/>
          <w:color w:val="auto"/>
        </w:rPr>
        <w:t xml:space="preserve">), разработанные Министерством образования и науки РФ; </w:t>
      </w:r>
    </w:p>
    <w:p w:rsidR="00253493" w:rsidRPr="0044557C" w:rsidRDefault="00253493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  <w:spacing w:val="2"/>
        </w:rPr>
        <w:t xml:space="preserve">Приказ </w:t>
      </w:r>
      <w:proofErr w:type="spellStart"/>
      <w:r w:rsidRPr="0044557C">
        <w:rPr>
          <w:rFonts w:ascii="Times New Roman" w:hAnsi="Times New Roman" w:cs="Times New Roman"/>
          <w:color w:val="auto"/>
          <w:spacing w:val="2"/>
        </w:rPr>
        <w:t>Рособрнадзора</w:t>
      </w:r>
      <w:proofErr w:type="spellEnd"/>
      <w:r w:rsidRPr="0044557C">
        <w:rPr>
          <w:rFonts w:ascii="Times New Roman" w:hAnsi="Times New Roman" w:cs="Times New Roman"/>
          <w:color w:val="auto"/>
          <w:spacing w:val="2"/>
        </w:rPr>
        <w:t xml:space="preserve"> от 29.05.2014 N 785 «Об утверждении требований к структуре официального сайта образовательной организации в информационно-телекоммуникационной сети «Интернет» и формату представления на нем информации»;</w:t>
      </w:r>
    </w:p>
    <w:p w:rsidR="00940283" w:rsidRPr="0044557C" w:rsidRDefault="00940283" w:rsidP="00940283">
      <w:pPr>
        <w:pStyle w:val="a9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 xml:space="preserve">Положение Комитета по образованию администрации </w:t>
      </w:r>
      <w:proofErr w:type="spellStart"/>
      <w:r w:rsidRPr="0044557C">
        <w:rPr>
          <w:rFonts w:ascii="Times New Roman" w:hAnsi="Times New Roman" w:cs="Times New Roman"/>
          <w:color w:val="auto"/>
        </w:rPr>
        <w:t>Зиминского</w:t>
      </w:r>
      <w:proofErr w:type="spellEnd"/>
      <w:r w:rsidRPr="0044557C">
        <w:rPr>
          <w:rFonts w:ascii="Times New Roman" w:hAnsi="Times New Roman" w:cs="Times New Roman"/>
          <w:color w:val="auto"/>
        </w:rPr>
        <w:t xml:space="preserve"> района;</w:t>
      </w:r>
    </w:p>
    <w:p w:rsidR="00940283" w:rsidRPr="0044557C" w:rsidRDefault="00940283" w:rsidP="00940283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 xml:space="preserve">Уставы образовательных организаций </w:t>
      </w:r>
      <w:proofErr w:type="spellStart"/>
      <w:r w:rsidRPr="0044557C">
        <w:rPr>
          <w:rFonts w:ascii="Times New Roman" w:hAnsi="Times New Roman" w:cs="Times New Roman"/>
          <w:color w:val="auto"/>
        </w:rPr>
        <w:t>Зиминского</w:t>
      </w:r>
      <w:proofErr w:type="spellEnd"/>
      <w:r w:rsidRPr="0044557C">
        <w:rPr>
          <w:rFonts w:ascii="Times New Roman" w:hAnsi="Times New Roman" w:cs="Times New Roman"/>
          <w:color w:val="auto"/>
        </w:rPr>
        <w:t xml:space="preserve"> районного муниципального образования.</w:t>
      </w:r>
    </w:p>
    <w:p w:rsidR="00253493" w:rsidRPr="0044557C" w:rsidRDefault="00253493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4557C">
        <w:rPr>
          <w:color w:val="auto"/>
          <w:sz w:val="24"/>
          <w:szCs w:val="24"/>
        </w:rPr>
        <w:t>Перечень и характеристика потенциальных потребителей муниципальной услуги (работы):</w:t>
      </w:r>
    </w:p>
    <w:p w:rsidR="00253493" w:rsidRPr="0044557C" w:rsidRDefault="00F14C26" w:rsidP="00FD6C1A">
      <w:pPr>
        <w:pStyle w:val="40"/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  <w:highlight w:val="yellow"/>
        </w:rPr>
      </w:pPr>
      <w:r w:rsidRPr="0044557C">
        <w:rPr>
          <w:color w:val="auto"/>
          <w:spacing w:val="2"/>
          <w:sz w:val="24"/>
          <w:szCs w:val="24"/>
        </w:rPr>
        <w:t>Ф</w:t>
      </w:r>
      <w:r w:rsidR="00253493" w:rsidRPr="0044557C">
        <w:rPr>
          <w:color w:val="auto"/>
          <w:spacing w:val="2"/>
          <w:sz w:val="24"/>
          <w:szCs w:val="24"/>
        </w:rPr>
        <w:t>изические</w:t>
      </w:r>
      <w:r w:rsidRPr="0044557C">
        <w:rPr>
          <w:color w:val="auto"/>
          <w:spacing w:val="2"/>
          <w:sz w:val="24"/>
          <w:szCs w:val="24"/>
        </w:rPr>
        <w:t xml:space="preserve"> </w:t>
      </w:r>
      <w:r w:rsidR="00253493" w:rsidRPr="0044557C">
        <w:rPr>
          <w:color w:val="auto"/>
          <w:spacing w:val="2"/>
          <w:sz w:val="24"/>
          <w:szCs w:val="24"/>
        </w:rPr>
        <w:t>лица без ограниченных возможностей здоровья, физические лица с ограниченными возможностями здоровья, физические лица.</w:t>
      </w:r>
    </w:p>
    <w:p w:rsidR="00253493" w:rsidRPr="0044557C" w:rsidRDefault="00253493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4557C">
        <w:rPr>
          <w:color w:val="auto"/>
          <w:sz w:val="24"/>
          <w:szCs w:val="24"/>
        </w:rPr>
        <w:t>Показатели оценки качества оказания (выполнения) муниципальной услуги (работы) (приложение к настоящему Стандарту).</w:t>
      </w:r>
    </w:p>
    <w:p w:rsidR="00253493" w:rsidRPr="0044557C" w:rsidRDefault="00253493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4557C">
        <w:rPr>
          <w:color w:val="auto"/>
          <w:sz w:val="24"/>
          <w:szCs w:val="24"/>
        </w:rPr>
        <w:t>Требования к процедурам оказания (выполнения) муниципальной услуги (работы):</w:t>
      </w:r>
    </w:p>
    <w:p w:rsidR="00253493" w:rsidRPr="0044557C" w:rsidRDefault="00253493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4"/>
        </w:rPr>
      </w:pPr>
      <w:r w:rsidRPr="0044557C">
        <w:rPr>
          <w:color w:val="auto"/>
          <w:sz w:val="24"/>
          <w:szCs w:val="24"/>
        </w:rPr>
        <w:t>Перечень документов, необходимых для получения муниципальной услуги (работы):</w:t>
      </w:r>
    </w:p>
    <w:p w:rsidR="00253493" w:rsidRPr="0044557C" w:rsidRDefault="00253493" w:rsidP="00CC74B4">
      <w:pPr>
        <w:pStyle w:val="40"/>
        <w:numPr>
          <w:ilvl w:val="0"/>
          <w:numId w:val="33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  <w:r w:rsidRPr="0044557C">
        <w:rPr>
          <w:color w:val="auto"/>
          <w:sz w:val="24"/>
          <w:szCs w:val="24"/>
        </w:rPr>
        <w:t>личное заявление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253493" w:rsidRPr="0044557C" w:rsidRDefault="00253493" w:rsidP="00CC74B4">
      <w:pPr>
        <w:pStyle w:val="40"/>
        <w:numPr>
          <w:ilvl w:val="0"/>
          <w:numId w:val="33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4"/>
        </w:rPr>
      </w:pPr>
      <w:r w:rsidRPr="0044557C">
        <w:rPr>
          <w:color w:val="auto"/>
          <w:sz w:val="24"/>
          <w:szCs w:val="24"/>
        </w:rPr>
        <w:t>медицинская справка об отсутствии противопоказаний к занятию соответствующим видом спорта предоставляется при приеме в спортивные объединения;</w:t>
      </w:r>
    </w:p>
    <w:p w:rsidR="00253493" w:rsidRPr="0044557C" w:rsidRDefault="00253493" w:rsidP="00CC74B4">
      <w:pPr>
        <w:pStyle w:val="40"/>
        <w:numPr>
          <w:ilvl w:val="0"/>
          <w:numId w:val="33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4"/>
        </w:rPr>
      </w:pPr>
      <w:r w:rsidRPr="0044557C">
        <w:rPr>
          <w:color w:val="auto"/>
          <w:sz w:val="24"/>
          <w:szCs w:val="24"/>
        </w:rPr>
        <w:t>копия свидетельства о рождении ребенка или копия паспорта ребенка (при его наличии). </w:t>
      </w:r>
      <w:r w:rsidRPr="0044557C">
        <w:rPr>
          <w:color w:val="auto"/>
          <w:sz w:val="24"/>
          <w:szCs w:val="24"/>
        </w:rPr>
        <w:br/>
      </w:r>
    </w:p>
    <w:p w:rsidR="00253493" w:rsidRPr="0044557C" w:rsidRDefault="00253493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4557C">
        <w:rPr>
          <w:color w:val="auto"/>
          <w:sz w:val="24"/>
          <w:szCs w:val="24"/>
        </w:rPr>
        <w:t>Порядок оказания (выполнения) муниципальной услуги (работы):</w:t>
      </w:r>
    </w:p>
    <w:p w:rsidR="00253493" w:rsidRPr="0044557C" w:rsidRDefault="00253493" w:rsidP="008B7A00">
      <w:pPr>
        <w:pStyle w:val="40"/>
        <w:numPr>
          <w:ilvl w:val="2"/>
          <w:numId w:val="22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  <w:r w:rsidRPr="0044557C">
        <w:rPr>
          <w:color w:val="auto"/>
          <w:spacing w:val="2"/>
          <w:sz w:val="24"/>
          <w:szCs w:val="24"/>
        </w:rPr>
        <w:t>Принятие заявления от потребителя муниципальной услуги (заявителя):</w:t>
      </w:r>
      <w:r w:rsidRPr="0044557C">
        <w:rPr>
          <w:color w:val="auto"/>
          <w:spacing w:val="2"/>
          <w:sz w:val="24"/>
          <w:szCs w:val="24"/>
        </w:rPr>
        <w:br/>
        <w:t>Прием заявления осуществляется учреждением при предъявлении оригинала документа, удостоверяющего личность совершеннолетнего гражданина или родителя (законного представителя) ребенка, либо оригинала документа, удостоверяющего личность иностранного гражданина в Российской Федерации.</w:t>
      </w:r>
      <w:r w:rsidRPr="0044557C">
        <w:rPr>
          <w:color w:val="auto"/>
          <w:sz w:val="24"/>
          <w:szCs w:val="24"/>
        </w:rPr>
        <w:t xml:space="preserve"> </w:t>
      </w:r>
      <w:r w:rsidRPr="0044557C">
        <w:rPr>
          <w:color w:val="auto"/>
          <w:spacing w:val="2"/>
          <w:sz w:val="24"/>
          <w:szCs w:val="24"/>
        </w:rPr>
        <w:t>Указанные документы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и направлены с использованием информационно-телекоммуникационных сетей общего пользования, в том числе сети Интернет.</w:t>
      </w:r>
    </w:p>
    <w:p w:rsidR="00253493" w:rsidRPr="0044557C" w:rsidRDefault="00253493" w:rsidP="001A7DDF">
      <w:pPr>
        <w:pStyle w:val="40"/>
        <w:numPr>
          <w:ilvl w:val="2"/>
          <w:numId w:val="22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  <w:r w:rsidRPr="0044557C">
        <w:rPr>
          <w:color w:val="auto"/>
          <w:spacing w:val="2"/>
          <w:sz w:val="24"/>
          <w:szCs w:val="24"/>
        </w:rPr>
        <w:t>Рассмотрение заявления:</w:t>
      </w:r>
      <w:r w:rsidRPr="0044557C">
        <w:rPr>
          <w:color w:val="auto"/>
          <w:spacing w:val="2"/>
          <w:sz w:val="24"/>
          <w:szCs w:val="24"/>
        </w:rPr>
        <w:br/>
        <w:t>Заявление рассматривается руководителем</w:t>
      </w:r>
      <w:r w:rsidR="003F7B2E" w:rsidRPr="0044557C">
        <w:rPr>
          <w:color w:val="auto"/>
          <w:spacing w:val="2"/>
          <w:sz w:val="24"/>
          <w:szCs w:val="24"/>
        </w:rPr>
        <w:t xml:space="preserve"> образовательной организацией</w:t>
      </w:r>
      <w:r w:rsidRPr="0044557C">
        <w:rPr>
          <w:sz w:val="24"/>
          <w:szCs w:val="24"/>
        </w:rPr>
        <w:t>.</w:t>
      </w:r>
    </w:p>
    <w:p w:rsidR="00253493" w:rsidRPr="0044557C" w:rsidRDefault="00253493" w:rsidP="001A7DDF">
      <w:pPr>
        <w:pStyle w:val="40"/>
        <w:numPr>
          <w:ilvl w:val="2"/>
          <w:numId w:val="22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  <w:r w:rsidRPr="0044557C">
        <w:rPr>
          <w:color w:val="auto"/>
          <w:spacing w:val="2"/>
          <w:sz w:val="24"/>
          <w:szCs w:val="24"/>
        </w:rPr>
        <w:t>Принятие решения об удовлетворении заявления:</w:t>
      </w:r>
      <w:r w:rsidRPr="0044557C">
        <w:rPr>
          <w:color w:val="auto"/>
          <w:spacing w:val="2"/>
          <w:sz w:val="24"/>
          <w:szCs w:val="24"/>
        </w:rPr>
        <w:br/>
        <w:t xml:space="preserve">Решение принимается руководителем </w:t>
      </w:r>
      <w:r w:rsidR="003F7B2E" w:rsidRPr="0044557C">
        <w:rPr>
          <w:color w:val="auto"/>
          <w:spacing w:val="2"/>
          <w:sz w:val="24"/>
          <w:szCs w:val="24"/>
        </w:rPr>
        <w:t>образовательной организацией</w:t>
      </w:r>
      <w:r w:rsidRPr="0044557C">
        <w:rPr>
          <w:color w:val="auto"/>
          <w:spacing w:val="2"/>
          <w:sz w:val="24"/>
          <w:szCs w:val="24"/>
        </w:rPr>
        <w:t>. </w:t>
      </w:r>
    </w:p>
    <w:p w:rsidR="00253493" w:rsidRPr="0044557C" w:rsidRDefault="00253493" w:rsidP="001A7DDF">
      <w:pPr>
        <w:pStyle w:val="40"/>
        <w:numPr>
          <w:ilvl w:val="2"/>
          <w:numId w:val="22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  <w:r w:rsidRPr="0044557C">
        <w:rPr>
          <w:color w:val="auto"/>
          <w:spacing w:val="2"/>
          <w:sz w:val="24"/>
          <w:szCs w:val="24"/>
        </w:rPr>
        <w:t xml:space="preserve">Организация обучения по </w:t>
      </w:r>
      <w:r w:rsidR="003F7B2E" w:rsidRPr="0044557C">
        <w:rPr>
          <w:sz w:val="24"/>
          <w:szCs w:val="24"/>
        </w:rPr>
        <w:t>дополнительным общеразвивающим программам</w:t>
      </w:r>
      <w:r w:rsidRPr="0044557C">
        <w:rPr>
          <w:color w:val="auto"/>
          <w:spacing w:val="2"/>
          <w:sz w:val="24"/>
          <w:szCs w:val="24"/>
        </w:rPr>
        <w:t>:</w:t>
      </w:r>
      <w:r w:rsidRPr="0044557C">
        <w:rPr>
          <w:color w:val="auto"/>
          <w:spacing w:val="2"/>
          <w:sz w:val="24"/>
          <w:szCs w:val="24"/>
        </w:rPr>
        <w:br/>
        <w:t xml:space="preserve">Срок непосредственного оказания муниципальной услуги - с момента </w:t>
      </w:r>
      <w:r w:rsidR="003F7B2E" w:rsidRPr="0044557C">
        <w:rPr>
          <w:color w:val="auto"/>
          <w:spacing w:val="2"/>
          <w:sz w:val="24"/>
          <w:szCs w:val="24"/>
        </w:rPr>
        <w:t xml:space="preserve">зачисления в образовательную организацию </w:t>
      </w:r>
      <w:r w:rsidRPr="0044557C">
        <w:rPr>
          <w:color w:val="auto"/>
          <w:spacing w:val="2"/>
          <w:sz w:val="24"/>
          <w:szCs w:val="24"/>
        </w:rPr>
        <w:t xml:space="preserve">на период нормативных сроков освоения </w:t>
      </w:r>
      <w:r w:rsidRPr="0044557C">
        <w:rPr>
          <w:sz w:val="24"/>
          <w:szCs w:val="24"/>
        </w:rPr>
        <w:t>дополнительных общеразвивающих программ</w:t>
      </w:r>
      <w:r w:rsidRPr="0044557C">
        <w:rPr>
          <w:color w:val="auto"/>
          <w:spacing w:val="2"/>
          <w:sz w:val="24"/>
          <w:szCs w:val="24"/>
        </w:rPr>
        <w:t>.</w:t>
      </w:r>
    </w:p>
    <w:p w:rsidR="00253493" w:rsidRPr="0044557C" w:rsidRDefault="00253493" w:rsidP="00FD6C1A">
      <w:pPr>
        <w:pStyle w:val="40"/>
        <w:shd w:val="clear" w:color="auto" w:fill="auto"/>
        <w:spacing w:after="0" w:line="240" w:lineRule="auto"/>
        <w:ind w:left="400" w:right="40"/>
        <w:jc w:val="both"/>
        <w:rPr>
          <w:rFonts w:cs="Courier New"/>
          <w:color w:val="auto"/>
          <w:sz w:val="24"/>
          <w:szCs w:val="24"/>
        </w:rPr>
      </w:pPr>
    </w:p>
    <w:p w:rsidR="00253493" w:rsidRPr="0044557C" w:rsidRDefault="00253493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4557C">
        <w:rPr>
          <w:color w:val="auto"/>
          <w:sz w:val="24"/>
          <w:szCs w:val="24"/>
        </w:rPr>
        <w:t>Перечень оснований для приостановления оказания (выполнения) или отказа в оказании (выполнении) муниципальной услуги (работы):</w:t>
      </w:r>
    </w:p>
    <w:p w:rsidR="00253493" w:rsidRPr="0044557C" w:rsidRDefault="00253493" w:rsidP="002F44A0">
      <w:pPr>
        <w:pStyle w:val="40"/>
        <w:numPr>
          <w:ilvl w:val="2"/>
          <w:numId w:val="23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4"/>
        </w:rPr>
      </w:pPr>
      <w:r w:rsidRPr="0044557C">
        <w:rPr>
          <w:color w:val="auto"/>
          <w:sz w:val="24"/>
          <w:szCs w:val="24"/>
        </w:rPr>
        <w:t>Перечень оснований для отказа в оказании (выполнении) муниципальной услуги (работы):</w:t>
      </w:r>
    </w:p>
    <w:p w:rsidR="00253493" w:rsidRPr="0044557C" w:rsidRDefault="00253493" w:rsidP="002F44A0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2"/>
        </w:rPr>
      </w:pPr>
      <w:r w:rsidRPr="0044557C">
        <w:rPr>
          <w:rFonts w:ascii="Times New Roman" w:hAnsi="Times New Roman" w:cs="Times New Roman"/>
          <w:spacing w:val="2"/>
        </w:rPr>
        <w:t>Несоответствие потребителя возрастному ограничению на освоение дополнительных общеразвивающих программ. </w:t>
      </w:r>
    </w:p>
    <w:p w:rsidR="00253493" w:rsidRPr="0044557C" w:rsidRDefault="00253493" w:rsidP="002F44A0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  <w:r w:rsidRPr="0044557C">
        <w:rPr>
          <w:rFonts w:ascii="Times New Roman" w:hAnsi="Times New Roman" w:cs="Times New Roman"/>
          <w:color w:val="auto"/>
          <w:spacing w:val="2"/>
        </w:rPr>
        <w:t xml:space="preserve">Отсутствие свободных мест </w:t>
      </w:r>
      <w:r w:rsidRPr="0044557C">
        <w:rPr>
          <w:rFonts w:ascii="Times New Roman" w:hAnsi="Times New Roman" w:cs="Times New Roman"/>
          <w:color w:val="auto"/>
          <w:lang w:eastAsia="en-US"/>
        </w:rPr>
        <w:t xml:space="preserve">в </w:t>
      </w:r>
      <w:r w:rsidR="002B5798" w:rsidRPr="0044557C">
        <w:rPr>
          <w:rFonts w:ascii="Times New Roman" w:hAnsi="Times New Roman" w:cs="Times New Roman"/>
          <w:color w:val="auto"/>
          <w:lang w:eastAsia="en-US"/>
        </w:rPr>
        <w:t xml:space="preserve">образовательной </w:t>
      </w:r>
      <w:r w:rsidRPr="0044557C">
        <w:rPr>
          <w:rFonts w:ascii="Times New Roman" w:hAnsi="Times New Roman" w:cs="Times New Roman"/>
          <w:color w:val="auto"/>
          <w:lang w:eastAsia="en-US"/>
        </w:rPr>
        <w:t xml:space="preserve">организации, осуществляющей образовательную деятельность. </w:t>
      </w:r>
    </w:p>
    <w:p w:rsidR="00253493" w:rsidRPr="0044557C" w:rsidRDefault="00253493" w:rsidP="002F44A0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  <w:r w:rsidRPr="0044557C">
        <w:rPr>
          <w:rFonts w:ascii="Times New Roman" w:hAnsi="Times New Roman" w:cs="Times New Roman"/>
          <w:color w:val="auto"/>
          <w:lang w:eastAsia="en-US"/>
        </w:rPr>
        <w:t xml:space="preserve">Наличие медицинских противопоказаний к посещению ребенком </w:t>
      </w:r>
      <w:r w:rsidR="002B5798" w:rsidRPr="0044557C">
        <w:rPr>
          <w:rFonts w:ascii="Times New Roman" w:hAnsi="Times New Roman" w:cs="Times New Roman"/>
          <w:color w:val="auto"/>
          <w:lang w:eastAsia="en-US"/>
        </w:rPr>
        <w:t>образовательную организацию</w:t>
      </w:r>
      <w:r w:rsidRPr="0044557C">
        <w:rPr>
          <w:rFonts w:ascii="Times New Roman" w:hAnsi="Times New Roman" w:cs="Times New Roman"/>
          <w:color w:val="auto"/>
          <w:lang w:eastAsia="en-US"/>
        </w:rPr>
        <w:t>.</w:t>
      </w:r>
    </w:p>
    <w:p w:rsidR="00253493" w:rsidRPr="0044557C" w:rsidRDefault="002B5798" w:rsidP="002F44A0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  <w:r w:rsidRPr="0044557C">
        <w:rPr>
          <w:rFonts w:ascii="Times New Roman" w:hAnsi="Times New Roman" w:cs="Times New Roman"/>
          <w:color w:val="auto"/>
          <w:lang w:eastAsia="en-US"/>
        </w:rPr>
        <w:t>Не предоставление</w:t>
      </w:r>
      <w:r w:rsidR="00253493" w:rsidRPr="0044557C">
        <w:rPr>
          <w:rFonts w:ascii="Times New Roman" w:hAnsi="Times New Roman" w:cs="Times New Roman"/>
          <w:color w:val="auto"/>
          <w:lang w:eastAsia="en-US"/>
        </w:rPr>
        <w:t xml:space="preserve"> заявителем документов, предусмотренных п.9.1 настоящего стандарта качества, либо наличие в них недостоверной информации.</w:t>
      </w:r>
    </w:p>
    <w:p w:rsidR="00253493" w:rsidRPr="0044557C" w:rsidRDefault="00253493" w:rsidP="002F44A0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  <w:r w:rsidRPr="0044557C">
        <w:rPr>
          <w:rFonts w:ascii="Times New Roman" w:hAnsi="Times New Roman" w:cs="Times New Roman"/>
          <w:color w:val="auto"/>
          <w:lang w:eastAsia="en-US"/>
        </w:rPr>
        <w:t>Запрос оформлен не на русском языке либо не имеет заверенный перевод на русский язык.</w:t>
      </w:r>
    </w:p>
    <w:p w:rsidR="00253493" w:rsidRPr="0044557C" w:rsidRDefault="00253493" w:rsidP="002F44A0">
      <w:pPr>
        <w:pStyle w:val="40"/>
        <w:numPr>
          <w:ilvl w:val="2"/>
          <w:numId w:val="23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4"/>
        </w:rPr>
      </w:pPr>
      <w:r w:rsidRPr="0044557C">
        <w:rPr>
          <w:color w:val="auto"/>
          <w:sz w:val="24"/>
          <w:szCs w:val="24"/>
        </w:rPr>
        <w:t>Перечень оснований для приостановления оказания (выполнения):</w:t>
      </w:r>
    </w:p>
    <w:p w:rsidR="00253493" w:rsidRPr="0044557C" w:rsidRDefault="00253493" w:rsidP="000951A8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  <w:spacing w:val="2"/>
        </w:rPr>
        <w:t>Приостановление оказания муниципальной услуги носит заявительный характер. Оказание муниципальной услуги может быть приостановлено в следующих случаях:</w:t>
      </w:r>
    </w:p>
    <w:p w:rsidR="00253493" w:rsidRPr="0044557C" w:rsidRDefault="00253493" w:rsidP="002F44A0">
      <w:pPr>
        <w:pStyle w:val="a9"/>
        <w:numPr>
          <w:ilvl w:val="0"/>
          <w:numId w:val="2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  <w:spacing w:val="2"/>
        </w:rPr>
        <w:t>на период болезни потребителя муниципальной услуги;</w:t>
      </w:r>
    </w:p>
    <w:p w:rsidR="00253493" w:rsidRPr="0044557C" w:rsidRDefault="00253493" w:rsidP="002F44A0">
      <w:pPr>
        <w:pStyle w:val="a9"/>
        <w:numPr>
          <w:ilvl w:val="0"/>
          <w:numId w:val="2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  <w:spacing w:val="2"/>
        </w:rPr>
        <w:t>на период санаторно-курортного лечения потребителя муниципальной услуги.</w:t>
      </w:r>
    </w:p>
    <w:p w:rsidR="00253493" w:rsidRPr="0044557C" w:rsidRDefault="00253493" w:rsidP="00BC1A55">
      <w:pPr>
        <w:pStyle w:val="a9"/>
        <w:numPr>
          <w:ilvl w:val="2"/>
          <w:numId w:val="23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  <w:spacing w:val="2"/>
        </w:rPr>
        <w:t>Основания для досрочного прекращения оказания муниципальной услуги:</w:t>
      </w:r>
    </w:p>
    <w:p w:rsidR="00253493" w:rsidRPr="0044557C" w:rsidRDefault="00253493" w:rsidP="000951A8">
      <w:pPr>
        <w:pStyle w:val="a9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44557C">
        <w:rPr>
          <w:rFonts w:ascii="Times New Roman" w:hAnsi="Times New Roman" w:cs="Times New Roman"/>
          <w:color w:val="auto"/>
          <w:spacing w:val="2"/>
        </w:rPr>
        <w:t xml:space="preserve">исключение муниципальной услуги из Ведомственного перечня муниципальных услуг (работ), оказываемых и выполняемых муниципальными учреждениями </w:t>
      </w:r>
    </w:p>
    <w:p w:rsidR="00253493" w:rsidRPr="0044557C" w:rsidRDefault="00253493" w:rsidP="000951A8">
      <w:pPr>
        <w:pStyle w:val="a9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44557C">
        <w:rPr>
          <w:rFonts w:ascii="Times New Roman" w:hAnsi="Times New Roman" w:cs="Times New Roman"/>
          <w:color w:val="auto"/>
          <w:spacing w:val="2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253493" w:rsidRPr="0044557C" w:rsidRDefault="00253493" w:rsidP="000951A8">
      <w:pPr>
        <w:pStyle w:val="a9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  <w:spacing w:val="2"/>
        </w:rPr>
        <w:t xml:space="preserve">реорганизация или ликвидация </w:t>
      </w:r>
      <w:r w:rsidR="009C1FFC" w:rsidRPr="0044557C">
        <w:rPr>
          <w:rFonts w:ascii="Times New Roman" w:hAnsi="Times New Roman" w:cs="Times New Roman"/>
          <w:color w:val="auto"/>
          <w:spacing w:val="2"/>
        </w:rPr>
        <w:t>образовательной организации</w:t>
      </w:r>
      <w:r w:rsidRPr="0044557C">
        <w:rPr>
          <w:rFonts w:ascii="Times New Roman" w:hAnsi="Times New Roman" w:cs="Times New Roman"/>
          <w:color w:val="auto"/>
          <w:spacing w:val="2"/>
        </w:rPr>
        <w:t>, осуществляюще</w:t>
      </w:r>
      <w:r w:rsidR="009C1FFC" w:rsidRPr="0044557C">
        <w:rPr>
          <w:rFonts w:ascii="Times New Roman" w:hAnsi="Times New Roman" w:cs="Times New Roman"/>
          <w:color w:val="auto"/>
          <w:spacing w:val="2"/>
        </w:rPr>
        <w:t>й</w:t>
      </w:r>
      <w:r w:rsidRPr="0044557C">
        <w:rPr>
          <w:rFonts w:ascii="Times New Roman" w:hAnsi="Times New Roman" w:cs="Times New Roman"/>
          <w:color w:val="auto"/>
          <w:spacing w:val="2"/>
        </w:rPr>
        <w:t xml:space="preserve"> оказание муниципальной услуги.</w:t>
      </w:r>
      <w:r w:rsidRPr="0044557C">
        <w:rPr>
          <w:rFonts w:ascii="Times New Roman" w:hAnsi="Times New Roman" w:cs="Times New Roman"/>
          <w:color w:val="auto"/>
          <w:spacing w:val="2"/>
        </w:rPr>
        <w:br/>
      </w:r>
    </w:p>
    <w:p w:rsidR="00253493" w:rsidRPr="0044557C" w:rsidRDefault="00253493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4557C">
        <w:rPr>
          <w:color w:val="auto"/>
          <w:sz w:val="24"/>
          <w:szCs w:val="24"/>
        </w:rPr>
        <w:t>Сроки приостановления оказания (выполнения) муниципальной услуги (работы):</w:t>
      </w:r>
    </w:p>
    <w:p w:rsidR="00253493" w:rsidRPr="0044557C" w:rsidRDefault="00253493" w:rsidP="00FD6C1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</w:rPr>
      </w:pPr>
      <w:proofErr w:type="gramStart"/>
      <w:r w:rsidRPr="0044557C">
        <w:rPr>
          <w:rFonts w:ascii="Times New Roman" w:hAnsi="Times New Roman" w:cs="Times New Roman"/>
          <w:color w:val="auto"/>
          <w:spacing w:val="2"/>
        </w:rPr>
        <w:t xml:space="preserve">В случае отказа в оказании муниципальной услуги в связи с отсутствием свободных мест в </w:t>
      </w:r>
      <w:r w:rsidR="0074207A" w:rsidRPr="0044557C">
        <w:rPr>
          <w:rFonts w:ascii="Times New Roman" w:hAnsi="Times New Roman" w:cs="Times New Roman"/>
          <w:color w:val="auto"/>
          <w:spacing w:val="2"/>
        </w:rPr>
        <w:t xml:space="preserve">образовательной организации </w:t>
      </w:r>
      <w:r w:rsidRPr="0044557C">
        <w:rPr>
          <w:rFonts w:ascii="Times New Roman" w:hAnsi="Times New Roman" w:cs="Times New Roman"/>
          <w:color w:val="auto"/>
          <w:spacing w:val="2"/>
        </w:rPr>
        <w:t>совершеннолетний гражданин или родители (законные представите</w:t>
      </w:r>
      <w:r w:rsidR="0074207A" w:rsidRPr="0044557C">
        <w:rPr>
          <w:rFonts w:ascii="Times New Roman" w:hAnsi="Times New Roman" w:cs="Times New Roman"/>
          <w:color w:val="auto"/>
          <w:spacing w:val="2"/>
        </w:rPr>
        <w:t xml:space="preserve">ли) ребенка могут обратиться в Комитет по </w:t>
      </w:r>
      <w:r w:rsidRPr="0044557C">
        <w:rPr>
          <w:rFonts w:ascii="Times New Roman" w:hAnsi="Times New Roman" w:cs="Times New Roman"/>
          <w:color w:val="auto"/>
          <w:spacing w:val="2"/>
        </w:rPr>
        <w:t>образовани</w:t>
      </w:r>
      <w:r w:rsidR="0074207A" w:rsidRPr="0044557C">
        <w:rPr>
          <w:rFonts w:ascii="Times New Roman" w:hAnsi="Times New Roman" w:cs="Times New Roman"/>
          <w:color w:val="auto"/>
          <w:spacing w:val="2"/>
        </w:rPr>
        <w:t>ю</w:t>
      </w:r>
      <w:r w:rsidRPr="0044557C">
        <w:rPr>
          <w:rFonts w:ascii="Times New Roman" w:hAnsi="Times New Roman" w:cs="Times New Roman"/>
          <w:color w:val="auto"/>
          <w:spacing w:val="2"/>
        </w:rPr>
        <w:t xml:space="preserve"> администрации </w:t>
      </w:r>
      <w:proofErr w:type="spellStart"/>
      <w:r w:rsidRPr="0044557C">
        <w:rPr>
          <w:rFonts w:ascii="Times New Roman" w:hAnsi="Times New Roman" w:cs="Times New Roman"/>
          <w:color w:val="auto"/>
          <w:spacing w:val="2"/>
        </w:rPr>
        <w:t>З</w:t>
      </w:r>
      <w:r w:rsidR="0074207A" w:rsidRPr="0044557C">
        <w:rPr>
          <w:rFonts w:ascii="Times New Roman" w:hAnsi="Times New Roman" w:cs="Times New Roman"/>
          <w:color w:val="auto"/>
          <w:spacing w:val="2"/>
        </w:rPr>
        <w:t>иминского</w:t>
      </w:r>
      <w:proofErr w:type="spellEnd"/>
      <w:r w:rsidR="0074207A" w:rsidRPr="0044557C">
        <w:rPr>
          <w:rFonts w:ascii="Times New Roman" w:hAnsi="Times New Roman" w:cs="Times New Roman"/>
          <w:color w:val="auto"/>
          <w:spacing w:val="2"/>
        </w:rPr>
        <w:t xml:space="preserve"> района</w:t>
      </w:r>
      <w:r w:rsidRPr="0044557C">
        <w:rPr>
          <w:rFonts w:ascii="Times New Roman" w:hAnsi="Times New Roman" w:cs="Times New Roman"/>
          <w:color w:val="auto"/>
          <w:spacing w:val="2"/>
        </w:rPr>
        <w:t xml:space="preserve"> с целью предоставления информации о наличии свободных мест и обеспечения приема совершеннолетнего гражданина или ребенка в одно из других </w:t>
      </w:r>
      <w:r w:rsidR="009B0778" w:rsidRPr="0044557C">
        <w:rPr>
          <w:rFonts w:ascii="Times New Roman" w:hAnsi="Times New Roman" w:cs="Times New Roman"/>
          <w:color w:val="auto"/>
          <w:spacing w:val="2"/>
        </w:rPr>
        <w:t>образовательных организаций</w:t>
      </w:r>
      <w:r w:rsidRPr="0044557C">
        <w:rPr>
          <w:rFonts w:ascii="Times New Roman" w:hAnsi="Times New Roman" w:cs="Times New Roman"/>
          <w:color w:val="auto"/>
          <w:spacing w:val="2"/>
        </w:rPr>
        <w:t>. </w:t>
      </w:r>
      <w:proofErr w:type="gramEnd"/>
    </w:p>
    <w:p w:rsidR="00253493" w:rsidRPr="0044557C" w:rsidRDefault="00253493" w:rsidP="00FD6C1A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4"/>
        </w:rPr>
      </w:pPr>
    </w:p>
    <w:p w:rsidR="00253493" w:rsidRPr="0044557C" w:rsidRDefault="00253493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proofErr w:type="gramStart"/>
      <w:r w:rsidRPr="0044557C">
        <w:rPr>
          <w:color w:val="auto"/>
          <w:sz w:val="24"/>
          <w:szCs w:val="24"/>
        </w:rPr>
        <w:t>Порядок обжалования решений, действий (бездействия) должностных лиц муниципальных учреждений в процессе оказания (выполнения) муниципальной услуги (работы) в случае несоответствия муниципальной услуги (работы) Стандарту:</w:t>
      </w:r>
      <w:proofErr w:type="gramEnd"/>
    </w:p>
    <w:p w:rsidR="00253493" w:rsidRPr="0044557C" w:rsidRDefault="00253493" w:rsidP="00FD6C1A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4"/>
          <w:highlight w:val="yellow"/>
        </w:rPr>
      </w:pPr>
      <w:r w:rsidRPr="0044557C">
        <w:rPr>
          <w:color w:val="auto"/>
          <w:spacing w:val="2"/>
          <w:sz w:val="24"/>
          <w:szCs w:val="24"/>
        </w:rPr>
        <w:t>Порядок обжалования действия (бездействия) должностного лица, а также принимаемого им решения при оказании муниципальной услуги определяется в соответствии с Федеральным законом от 02.05.2006 N 59-ФЗ «О порядке рассмотрения обращений граждан Российской Федерации».</w:t>
      </w:r>
      <w:r w:rsidRPr="0044557C">
        <w:rPr>
          <w:color w:val="auto"/>
          <w:spacing w:val="2"/>
          <w:sz w:val="24"/>
          <w:szCs w:val="24"/>
        </w:rPr>
        <w:br/>
      </w:r>
    </w:p>
    <w:p w:rsidR="00253493" w:rsidRPr="0044557C" w:rsidRDefault="00253493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4557C">
        <w:rPr>
          <w:color w:val="auto"/>
          <w:sz w:val="24"/>
          <w:szCs w:val="24"/>
        </w:rPr>
        <w:t xml:space="preserve"> Требования к материально-техническому обеспечению оказания (выполнения) муниципальной услуги (работы):</w:t>
      </w:r>
    </w:p>
    <w:p w:rsidR="00253493" w:rsidRPr="0044557C" w:rsidRDefault="00253493" w:rsidP="000951A8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4"/>
        </w:rPr>
      </w:pPr>
    </w:p>
    <w:tbl>
      <w:tblPr>
        <w:tblW w:w="103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5"/>
        <w:gridCol w:w="5244"/>
        <w:gridCol w:w="2885"/>
      </w:tblGrid>
      <w:tr w:rsidR="00253493" w:rsidRPr="0044557C">
        <w:tc>
          <w:tcPr>
            <w:tcW w:w="2195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Параметр</w:t>
            </w:r>
          </w:p>
        </w:tc>
        <w:tc>
          <w:tcPr>
            <w:tcW w:w="5244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Требование</w:t>
            </w:r>
          </w:p>
        </w:tc>
        <w:tc>
          <w:tcPr>
            <w:tcW w:w="2885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Регламентирующий документ</w:t>
            </w:r>
          </w:p>
        </w:tc>
      </w:tr>
      <w:tr w:rsidR="00253493" w:rsidRPr="0044557C">
        <w:tc>
          <w:tcPr>
            <w:tcW w:w="2195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3</w:t>
            </w:r>
          </w:p>
        </w:tc>
      </w:tr>
      <w:tr w:rsidR="00253493" w:rsidRPr="0044557C">
        <w:trPr>
          <w:trHeight w:val="1104"/>
        </w:trPr>
        <w:tc>
          <w:tcPr>
            <w:tcW w:w="2195" w:type="dxa"/>
            <w:tcBorders>
              <w:bottom w:val="single" w:sz="4" w:space="0" w:color="auto"/>
            </w:tcBorders>
          </w:tcPr>
          <w:p w:rsidR="00253493" w:rsidRPr="0044557C" w:rsidRDefault="00253493" w:rsidP="009B0778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 xml:space="preserve">Территория </w:t>
            </w:r>
            <w:r w:rsidR="009B0778" w:rsidRPr="0044557C">
              <w:rPr>
                <w:color w:val="auto"/>
                <w:sz w:val="24"/>
                <w:szCs w:val="24"/>
              </w:rPr>
              <w:t xml:space="preserve">образовательной </w:t>
            </w:r>
            <w:r w:rsidRPr="0044557C">
              <w:rPr>
                <w:color w:val="auto"/>
                <w:sz w:val="24"/>
                <w:szCs w:val="24"/>
              </w:rPr>
              <w:t xml:space="preserve">организации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53493" w:rsidRPr="0044557C" w:rsidRDefault="00253493" w:rsidP="003E6BCB">
            <w:pPr>
              <w:pStyle w:val="af1"/>
              <w:spacing w:after="0"/>
              <w:jc w:val="both"/>
            </w:pPr>
            <w:r w:rsidRPr="0044557C">
              <w:t>Территория образовательной организации озеленена, огорожена.</w:t>
            </w:r>
          </w:p>
        </w:tc>
        <w:tc>
          <w:tcPr>
            <w:tcW w:w="2885" w:type="dxa"/>
            <w:vMerge w:val="restart"/>
          </w:tcPr>
          <w:p w:rsidR="009B0778" w:rsidRPr="0044557C" w:rsidRDefault="00995EFF" w:rsidP="009B0778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hyperlink r:id="rId11" w:history="1">
              <w:r w:rsidR="009B0778" w:rsidRPr="0044557C">
                <w:rPr>
                  <w:rStyle w:val="af"/>
                  <w:rFonts w:ascii="Times New Roman" w:hAnsi="Times New Roman" w:cs="Times New Roman"/>
                  <w:b w:val="0"/>
                </w:rPr>
                <w:t>Постановление Главного государственного санитарного врача РФ от 29 декабря 2010 г. N 189</w:t>
              </w:r>
              <w:r w:rsidR="009B0778" w:rsidRPr="0044557C">
                <w:rPr>
                  <w:rStyle w:val="af"/>
                  <w:rFonts w:ascii="Times New Roman" w:hAnsi="Times New Roman" w:cs="Times New Roman"/>
                  <w:b w:val="0"/>
                </w:rPr>
                <w:br/>
        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  </w:r>
            </w:hyperlink>
          </w:p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9B0778" w:rsidRPr="0044557C">
        <w:trPr>
          <w:trHeight w:val="1971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9B0778" w:rsidRPr="00A03D3C" w:rsidRDefault="009B0778" w:rsidP="00A03D3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03D3C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B0778" w:rsidRPr="00A03D3C" w:rsidRDefault="009B0778" w:rsidP="00A03D3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03D3C">
              <w:rPr>
                <w:rFonts w:ascii="Times New Roman" w:hAnsi="Times New Roman" w:cs="Times New Roman"/>
              </w:rPr>
              <w:t>Образовательная организация должна быть размещена в пределах территориальной доступности для жителей  в специально предназначенных зданиях и помещениях, обеспеченных всеми средствами коммунально-бытового обслуживания, телефонной связью, сетью Интернет.</w:t>
            </w:r>
          </w:p>
        </w:tc>
        <w:tc>
          <w:tcPr>
            <w:tcW w:w="2885" w:type="dxa"/>
            <w:vMerge/>
          </w:tcPr>
          <w:p w:rsidR="009B0778" w:rsidRPr="0044557C" w:rsidRDefault="009B0778" w:rsidP="003E6BCB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9B0778" w:rsidRPr="0044557C">
        <w:trPr>
          <w:trHeight w:val="1413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9B0778" w:rsidRPr="00A03D3C" w:rsidRDefault="009B0778" w:rsidP="00A03D3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03D3C">
              <w:rPr>
                <w:rFonts w:ascii="Times New Roman" w:hAnsi="Times New Roman" w:cs="Times New Roman"/>
              </w:rPr>
              <w:t xml:space="preserve">Помещения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B0778" w:rsidRPr="00A03D3C" w:rsidRDefault="009B0778" w:rsidP="00A03D3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03D3C">
              <w:rPr>
                <w:rFonts w:ascii="Times New Roman" w:hAnsi="Times New Roman" w:cs="Times New Roman"/>
              </w:rPr>
              <w:t xml:space="preserve">По площади и техническому состоянию помещения должны отвечать требованиям противопожарной безопасности, безопасности труда, санитарно-эпидемиологическим требованиям,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далее). </w:t>
            </w:r>
          </w:p>
          <w:p w:rsidR="009B0778" w:rsidRPr="00A03D3C" w:rsidRDefault="009B0778" w:rsidP="00A03D3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03D3C">
              <w:rPr>
                <w:rFonts w:ascii="Times New Roman" w:hAnsi="Times New Roman" w:cs="Times New Roman"/>
              </w:rPr>
              <w:t>Площадь кабинетов принимается из расчета 2,5 кв. м на 1 обучающегося при фронтальных формах занятий, 3,5 кв. м - при групповых формах работы и индивидуальных занятиях.</w:t>
            </w:r>
          </w:p>
          <w:p w:rsidR="009B0778" w:rsidRPr="00A03D3C" w:rsidRDefault="009B0778" w:rsidP="00A03D3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3D3C">
              <w:rPr>
                <w:rFonts w:ascii="Times New Roman" w:hAnsi="Times New Roman" w:cs="Times New Roman"/>
              </w:rPr>
              <w:t>Учебные помещения включают:  рабочую зону (размещение учебных столов для обучающихся), рабочую зону учителя, дополнительное пространство для размещения учебно-наглядных пособий, технических средств обучения,  зону для индивидуальных занятий обучающихся и возможной активной деятельности.</w:t>
            </w:r>
            <w:proofErr w:type="gramEnd"/>
          </w:p>
        </w:tc>
        <w:tc>
          <w:tcPr>
            <w:tcW w:w="2885" w:type="dxa"/>
            <w:vMerge/>
          </w:tcPr>
          <w:p w:rsidR="009B0778" w:rsidRPr="0044557C" w:rsidRDefault="009B0778" w:rsidP="003E6BCB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253493" w:rsidRPr="0044557C">
        <w:trPr>
          <w:trHeight w:val="4948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253493" w:rsidRPr="0044557C" w:rsidRDefault="00253493" w:rsidP="003E6BCB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53493" w:rsidRPr="0044557C" w:rsidRDefault="00253493" w:rsidP="003E6BCB">
            <w:pPr>
              <w:pStyle w:val="af1"/>
              <w:spacing w:after="0"/>
              <w:jc w:val="both"/>
            </w:pPr>
            <w:r w:rsidRPr="0044557C">
              <w:t>Кажд</w:t>
            </w:r>
            <w:r w:rsidR="0044557C" w:rsidRPr="0044557C">
              <w:t>ая</w:t>
            </w:r>
            <w:r w:rsidRPr="0044557C">
              <w:t xml:space="preserve"> </w:t>
            </w:r>
            <w:r w:rsidR="0044557C" w:rsidRPr="0044557C">
              <w:t xml:space="preserve">образовательная организация </w:t>
            </w:r>
            <w:r w:rsidRPr="0044557C">
              <w:t xml:space="preserve"> должн</w:t>
            </w:r>
            <w:r w:rsidR="0044557C" w:rsidRPr="0044557C">
              <w:t>а</w:t>
            </w:r>
            <w:r w:rsidRPr="0044557C">
              <w:t xml:space="preserve"> быть оснащен</w:t>
            </w:r>
            <w:r w:rsidR="0044557C" w:rsidRPr="0044557C">
              <w:t>а</w:t>
            </w:r>
            <w:r w:rsidRPr="0044557C">
              <w:t xml:space="preserve"> оборудованием, аппаратурой и приборами, отвечающими требованиям СанПиН, стандартов, технических условий, других нормативных документов и обеспечивающими надлежащее качество услуг в сфере дополнительного образования.</w:t>
            </w:r>
          </w:p>
          <w:p w:rsidR="00253493" w:rsidRPr="0044557C" w:rsidRDefault="00253493" w:rsidP="003E6BCB">
            <w:pPr>
              <w:pStyle w:val="af1"/>
              <w:spacing w:after="0"/>
              <w:jc w:val="both"/>
            </w:pPr>
            <w:r w:rsidRPr="0044557C">
      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аппаратура, должны быть заменены, отремонтированы (если они подлежат ремонту) или изъяты из эксплуатации.</w:t>
            </w:r>
          </w:p>
        </w:tc>
        <w:tc>
          <w:tcPr>
            <w:tcW w:w="2885" w:type="dxa"/>
            <w:vMerge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253493" w:rsidRPr="0044557C"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253493" w:rsidRPr="0044557C" w:rsidRDefault="00253493" w:rsidP="003E6BCB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Мебель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53493" w:rsidRPr="00A03D3C" w:rsidRDefault="00253493" w:rsidP="00A03D3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03D3C">
              <w:rPr>
                <w:rFonts w:ascii="Times New Roman" w:hAnsi="Times New Roman" w:cs="Times New Roman"/>
              </w:rPr>
              <w:t xml:space="preserve">Мебель (учебные столы и стулья) должны быть стандартными, комплектными и иметь маркировку соответствующую ростовой группе. Мебель, спортивное и игровое оборудование, инструменты и инвентарь должны соответствовать </w:t>
            </w:r>
            <w:proofErr w:type="spellStart"/>
            <w:r w:rsidRPr="00A03D3C">
              <w:rPr>
                <w:rFonts w:ascii="Times New Roman" w:hAnsi="Times New Roman" w:cs="Times New Roman"/>
              </w:rPr>
              <w:t>росто</w:t>
            </w:r>
            <w:proofErr w:type="spellEnd"/>
            <w:r w:rsidRPr="00A03D3C">
              <w:rPr>
                <w:rFonts w:ascii="Times New Roman" w:hAnsi="Times New Roman" w:cs="Times New Roman"/>
              </w:rPr>
              <w:t xml:space="preserve">-возрастным особенностям детей. </w:t>
            </w:r>
          </w:p>
        </w:tc>
        <w:tc>
          <w:tcPr>
            <w:tcW w:w="2885" w:type="dxa"/>
            <w:vMerge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253493" w:rsidRPr="0044557C">
        <w:trPr>
          <w:trHeight w:val="563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253493" w:rsidRPr="0044557C" w:rsidRDefault="00253493" w:rsidP="003E6BCB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Температурный режим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53493" w:rsidRPr="00A03D3C" w:rsidRDefault="00253493" w:rsidP="00A03D3C">
            <w:pPr>
              <w:pStyle w:val="ab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A03D3C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В помещениях </w:t>
            </w:r>
            <w:r w:rsidR="0044557C" w:rsidRPr="00A03D3C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образовательной </w:t>
            </w:r>
            <w:r w:rsidRPr="00A03D3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организации температура воздуха должна соответствовать следующим параметрам:</w:t>
            </w:r>
          </w:p>
          <w:p w:rsidR="00253493" w:rsidRPr="00A03D3C" w:rsidRDefault="00253493" w:rsidP="00A03D3C">
            <w:pPr>
              <w:pStyle w:val="ab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A03D3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- в учебных кабинетах для теоретических занятий, в помещениях для музыкальных занятий, для занятий художественным творчеством и естественнонаучной направленности, в актовом зале, лекционной аудитории - 20-22</w:t>
            </w:r>
            <w:proofErr w:type="gramStart"/>
            <w:r w:rsidRPr="00A03D3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°С</w:t>
            </w:r>
            <w:proofErr w:type="gramEnd"/>
            <w:r w:rsidRPr="00A03D3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;</w:t>
            </w:r>
          </w:p>
          <w:p w:rsidR="00253493" w:rsidRPr="00A03D3C" w:rsidRDefault="00253493" w:rsidP="00A03D3C">
            <w:pPr>
              <w:pStyle w:val="ab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A03D3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- в вестибюле, гардеробе - 18-22</w:t>
            </w:r>
            <w:proofErr w:type="gramStart"/>
            <w:r w:rsidRPr="00A03D3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°С</w:t>
            </w:r>
            <w:proofErr w:type="gramEnd"/>
            <w:r w:rsidRPr="00A03D3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;</w:t>
            </w:r>
          </w:p>
          <w:p w:rsidR="00253493" w:rsidRPr="00A03D3C" w:rsidRDefault="00253493" w:rsidP="00A03D3C">
            <w:pPr>
              <w:pStyle w:val="ab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A03D3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- в помещениях для занятий хореографией, спортом, техническим творчеством - 17-20</w:t>
            </w:r>
            <w:proofErr w:type="gramStart"/>
            <w:r w:rsidRPr="00A03D3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°С</w:t>
            </w:r>
            <w:proofErr w:type="gramEnd"/>
            <w:r w:rsidRPr="00A03D3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;</w:t>
            </w:r>
          </w:p>
          <w:p w:rsidR="00253493" w:rsidRPr="00A03D3C" w:rsidRDefault="00253493" w:rsidP="00A03D3C">
            <w:pPr>
              <w:pStyle w:val="ab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A03D3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- в медицинских кабинетах, раздевальных при спортивных залах и залах хореографии - 20 - 22</w:t>
            </w:r>
            <w:proofErr w:type="gramStart"/>
            <w:r w:rsidRPr="00A03D3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°С</w:t>
            </w:r>
            <w:proofErr w:type="gramEnd"/>
            <w:r w:rsidRPr="00A03D3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;</w:t>
            </w:r>
          </w:p>
          <w:p w:rsidR="00253493" w:rsidRPr="00A03D3C" w:rsidRDefault="00253493" w:rsidP="00A03D3C">
            <w:pPr>
              <w:pStyle w:val="ab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A03D3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- в душевых - 24 - 26°С.</w:t>
            </w:r>
          </w:p>
        </w:tc>
        <w:tc>
          <w:tcPr>
            <w:tcW w:w="2885" w:type="dxa"/>
            <w:vMerge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</w:tbl>
    <w:p w:rsidR="00253493" w:rsidRPr="0044557C" w:rsidRDefault="00253493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4557C">
        <w:rPr>
          <w:color w:val="auto"/>
          <w:sz w:val="24"/>
          <w:szCs w:val="24"/>
        </w:rPr>
        <w:t>Требования к законности и безопасности оказания (выполнения) муниципальной услуги (работы):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0"/>
        <w:gridCol w:w="6809"/>
      </w:tblGrid>
      <w:tr w:rsidR="00253493" w:rsidRPr="0044557C" w:rsidTr="00A03D3C">
        <w:tc>
          <w:tcPr>
            <w:tcW w:w="3470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Параметр</w:t>
            </w:r>
          </w:p>
        </w:tc>
        <w:tc>
          <w:tcPr>
            <w:tcW w:w="6809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Требование</w:t>
            </w:r>
          </w:p>
        </w:tc>
      </w:tr>
      <w:tr w:rsidR="00253493" w:rsidRPr="0044557C" w:rsidTr="00A03D3C">
        <w:tc>
          <w:tcPr>
            <w:tcW w:w="3470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2</w:t>
            </w:r>
          </w:p>
        </w:tc>
      </w:tr>
      <w:tr w:rsidR="00253493" w:rsidRPr="0044557C" w:rsidTr="00A03D3C">
        <w:tc>
          <w:tcPr>
            <w:tcW w:w="3470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6809" w:type="dxa"/>
          </w:tcPr>
          <w:p w:rsidR="00253493" w:rsidRPr="0044557C" w:rsidRDefault="0044557C" w:rsidP="0044557C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4557C">
              <w:rPr>
                <w:sz w:val="24"/>
                <w:szCs w:val="24"/>
              </w:rPr>
              <w:t>Образовательная  организация</w:t>
            </w:r>
            <w:r w:rsidR="00253493" w:rsidRPr="0044557C">
              <w:rPr>
                <w:color w:val="auto"/>
                <w:sz w:val="24"/>
                <w:szCs w:val="24"/>
              </w:rPr>
              <w:t>, оказывающ</w:t>
            </w:r>
            <w:r w:rsidRPr="0044557C">
              <w:rPr>
                <w:color w:val="auto"/>
                <w:sz w:val="24"/>
                <w:szCs w:val="24"/>
              </w:rPr>
              <w:t>ая</w:t>
            </w:r>
            <w:r w:rsidR="00253493" w:rsidRPr="0044557C">
              <w:rPr>
                <w:color w:val="auto"/>
                <w:sz w:val="24"/>
                <w:szCs w:val="24"/>
              </w:rPr>
              <w:t xml:space="preserve"> услугу, должн</w:t>
            </w:r>
            <w:r>
              <w:rPr>
                <w:color w:val="auto"/>
                <w:sz w:val="24"/>
                <w:szCs w:val="24"/>
              </w:rPr>
              <w:t>а</w:t>
            </w:r>
            <w:r w:rsidR="00253493" w:rsidRPr="0044557C">
              <w:rPr>
                <w:color w:val="auto"/>
                <w:sz w:val="24"/>
                <w:szCs w:val="24"/>
              </w:rPr>
              <w:t xml:space="preserve"> иметь лицензию на право осуществления образовательной деятельности, </w:t>
            </w:r>
            <w:r w:rsidR="00253493" w:rsidRPr="0044557C">
              <w:rPr>
                <w:color w:val="auto"/>
                <w:spacing w:val="2"/>
                <w:sz w:val="24"/>
                <w:szCs w:val="24"/>
              </w:rPr>
              <w:t>свидетельство о государственной регистрации учреждения, свидетельство о постановке на учет юридического лица в налоговом органе по месту нахождения на территории Российской Федерации, свидетельство о внесении записи в Единый государственный реестр юридических лиц.</w:t>
            </w:r>
            <w:r w:rsidR="00253493" w:rsidRPr="0044557C">
              <w:rPr>
                <w:color w:val="auto"/>
                <w:spacing w:val="2"/>
                <w:sz w:val="24"/>
                <w:szCs w:val="24"/>
              </w:rPr>
              <w:br/>
            </w:r>
            <w:r w:rsidR="00253493" w:rsidRPr="0044557C">
              <w:rPr>
                <w:color w:val="auto"/>
                <w:sz w:val="24"/>
                <w:szCs w:val="24"/>
              </w:rPr>
              <w:t xml:space="preserve">Устав </w:t>
            </w:r>
            <w:r w:rsidRPr="004670B9">
              <w:t>образовательн</w:t>
            </w:r>
            <w:r>
              <w:t>ой</w:t>
            </w:r>
            <w:r w:rsidRPr="004670B9">
              <w:t xml:space="preserve"> организаци</w:t>
            </w:r>
            <w:r>
              <w:t>и</w:t>
            </w:r>
            <w:r w:rsidR="00253493" w:rsidRPr="0044557C">
              <w:rPr>
                <w:color w:val="auto"/>
                <w:sz w:val="24"/>
                <w:szCs w:val="24"/>
              </w:rPr>
              <w:t xml:space="preserve"> и прочие документы (штатное расписание, правила внутреннего трудового </w:t>
            </w:r>
            <w:r w:rsidR="00253493" w:rsidRPr="0044557C">
              <w:rPr>
                <w:color w:val="auto"/>
                <w:sz w:val="24"/>
                <w:szCs w:val="24"/>
              </w:rPr>
              <w:lastRenderedPageBreak/>
              <w:t>распорядка, приказы, решения, правила, инструкции).</w:t>
            </w:r>
          </w:p>
        </w:tc>
      </w:tr>
      <w:tr w:rsidR="00253493" w:rsidRPr="0044557C" w:rsidTr="00A03D3C">
        <w:tc>
          <w:tcPr>
            <w:tcW w:w="3470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lastRenderedPageBreak/>
              <w:t>Санитарное состояние</w:t>
            </w:r>
          </w:p>
        </w:tc>
        <w:tc>
          <w:tcPr>
            <w:tcW w:w="6809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  <w:r w:rsidRPr="0044557C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Деятельность образовательной организации соответствует установленным государственным санитарно-эпидемиологическим правилам и нормативам.</w:t>
            </w:r>
          </w:p>
        </w:tc>
      </w:tr>
      <w:tr w:rsidR="00253493" w:rsidRPr="0044557C" w:rsidTr="00A03D3C">
        <w:tc>
          <w:tcPr>
            <w:tcW w:w="3470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Пожарная безопасность</w:t>
            </w:r>
          </w:p>
        </w:tc>
        <w:tc>
          <w:tcPr>
            <w:tcW w:w="6809" w:type="dxa"/>
          </w:tcPr>
          <w:p w:rsidR="00253493" w:rsidRPr="0044557C" w:rsidRDefault="0044557C" w:rsidP="003E6BCB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4670B9">
              <w:t>Образовательная</w:t>
            </w:r>
            <w:r>
              <w:t xml:space="preserve"> </w:t>
            </w:r>
            <w:r w:rsidRPr="004670B9">
              <w:t xml:space="preserve"> организация</w:t>
            </w:r>
            <w:r w:rsidRPr="0044557C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253493" w:rsidRPr="0044557C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оборудована: средствами извещения о пожаре, первичными средствами пожаротушения, </w:t>
            </w:r>
            <w:r w:rsidR="00253493" w:rsidRPr="0044557C">
              <w:rPr>
                <w:spacing w:val="2"/>
                <w:sz w:val="24"/>
                <w:szCs w:val="24"/>
                <w:shd w:val="clear" w:color="auto" w:fill="FFFFFF"/>
              </w:rPr>
              <w:t>не реже 2 раз</w:t>
            </w:r>
            <w:r w:rsidR="00253493" w:rsidRPr="0044557C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 за учебный год проводится тренировочная эвакуация. Каждой образовательной организацией разработан паспорт безопасности.</w:t>
            </w:r>
          </w:p>
        </w:tc>
      </w:tr>
      <w:tr w:rsidR="00253493" w:rsidRPr="0044557C" w:rsidTr="00A03D3C">
        <w:tc>
          <w:tcPr>
            <w:tcW w:w="3470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Техника безопасности</w:t>
            </w:r>
          </w:p>
        </w:tc>
        <w:tc>
          <w:tcPr>
            <w:tcW w:w="6809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  <w:r w:rsidRPr="0044557C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При оказании муниципальной услуги обеспечивается соблюдение требований охраны труда и техники безопасности</w:t>
            </w:r>
          </w:p>
        </w:tc>
      </w:tr>
    </w:tbl>
    <w:p w:rsidR="00253493" w:rsidRPr="0044557C" w:rsidRDefault="00253493" w:rsidP="00FD6C1A">
      <w:pPr>
        <w:pStyle w:val="40"/>
        <w:shd w:val="clear" w:color="auto" w:fill="auto"/>
        <w:spacing w:after="0" w:line="240" w:lineRule="auto"/>
        <w:ind w:left="40" w:right="40"/>
        <w:jc w:val="left"/>
        <w:rPr>
          <w:rFonts w:cs="Courier New"/>
          <w:color w:val="auto"/>
          <w:sz w:val="24"/>
          <w:szCs w:val="24"/>
        </w:rPr>
      </w:pPr>
    </w:p>
    <w:p w:rsidR="00253493" w:rsidRPr="0044557C" w:rsidRDefault="00253493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4557C">
        <w:rPr>
          <w:color w:val="auto"/>
          <w:sz w:val="24"/>
          <w:szCs w:val="24"/>
        </w:rPr>
        <w:t>Требования к доступности муниципальной услуги (работы) для  потребителей:</w:t>
      </w:r>
    </w:p>
    <w:p w:rsidR="00253493" w:rsidRPr="0044557C" w:rsidRDefault="00253493" w:rsidP="000951A8">
      <w:pPr>
        <w:pStyle w:val="40"/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proofErr w:type="gramStart"/>
      <w:r w:rsidRPr="0044557C">
        <w:rPr>
          <w:color w:val="auto"/>
          <w:sz w:val="24"/>
          <w:szCs w:val="24"/>
        </w:rPr>
        <w:t>Право на получение муниципальной услуги «</w:t>
      </w:r>
      <w:r w:rsidRPr="0044557C">
        <w:rPr>
          <w:sz w:val="24"/>
          <w:szCs w:val="24"/>
        </w:rPr>
        <w:t>Реализация дополнительных общеразвивающих программ</w:t>
      </w:r>
      <w:r w:rsidRPr="0044557C">
        <w:rPr>
          <w:color w:val="auto"/>
          <w:sz w:val="24"/>
          <w:szCs w:val="24"/>
        </w:rPr>
        <w:t>»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proofErr w:type="gramEnd"/>
    </w:p>
    <w:p w:rsidR="00253493" w:rsidRPr="0044557C" w:rsidRDefault="00253493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4557C">
        <w:rPr>
          <w:color w:val="auto"/>
          <w:sz w:val="24"/>
          <w:szCs w:val="24"/>
        </w:rPr>
        <w:t>Требования к уровню кадрового обеспечения оказания (выполнения) муниципальной услуги (работы)</w:t>
      </w:r>
    </w:p>
    <w:p w:rsidR="00253493" w:rsidRPr="0044557C" w:rsidRDefault="00253493" w:rsidP="000A6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 xml:space="preserve">Предоставление муниципальной </w:t>
      </w:r>
      <w:r w:rsidR="00EF02BD">
        <w:rPr>
          <w:rFonts w:ascii="Times New Roman" w:hAnsi="Times New Roman" w:cs="Times New Roman"/>
          <w:color w:val="auto"/>
        </w:rPr>
        <w:t>у</w:t>
      </w:r>
      <w:r w:rsidRPr="0044557C">
        <w:rPr>
          <w:rFonts w:ascii="Times New Roman" w:hAnsi="Times New Roman" w:cs="Times New Roman"/>
          <w:color w:val="auto"/>
        </w:rPr>
        <w:t>слуги осуществляет персонал в соответствии со штатным расписанием, соответствующим типу и виду образовательно</w:t>
      </w:r>
      <w:r w:rsidR="00EF02BD">
        <w:rPr>
          <w:rFonts w:ascii="Times New Roman" w:hAnsi="Times New Roman" w:cs="Times New Roman"/>
          <w:color w:val="auto"/>
        </w:rPr>
        <w:t>й организации</w:t>
      </w:r>
      <w:r w:rsidRPr="0044557C">
        <w:rPr>
          <w:rFonts w:ascii="Times New Roman" w:hAnsi="Times New Roman" w:cs="Times New Roman"/>
          <w:color w:val="auto"/>
        </w:rPr>
        <w:t>.</w:t>
      </w:r>
    </w:p>
    <w:p w:rsidR="00253493" w:rsidRPr="0044557C" w:rsidRDefault="00253493" w:rsidP="00D158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>Работники образовательно</w:t>
      </w:r>
      <w:r w:rsidR="00EF02BD">
        <w:rPr>
          <w:rFonts w:ascii="Times New Roman" w:hAnsi="Times New Roman" w:cs="Times New Roman"/>
          <w:color w:val="auto"/>
        </w:rPr>
        <w:t>й организации</w:t>
      </w:r>
      <w:r w:rsidRPr="0044557C">
        <w:rPr>
          <w:rFonts w:ascii="Times New Roman" w:hAnsi="Times New Roman" w:cs="Times New Roman"/>
          <w:color w:val="auto"/>
        </w:rPr>
        <w:t xml:space="preserve"> должны иметь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соответствующими документами об уровне образования и (или) квалификации, обладать знаниями и опытом, необходимыми для выполнения возложенных на них обязанностей. Квалификацию специалистов следует поддерживать на высоком уровне постоянной (периодической не реже чем раз в 3 года) учебой на курсах переподготовки и повышения квалификации или иными действенными способами. У специалистов каждой категории должны быть должностные инструкции, устанавливающие их обязанности и права. Наряду с соответствующей квалификацией и профессионализмом, все сотрудники учреждения дополнительного образования должны обладать высокими моральными качествами, чувством ответственности. При оказании </w:t>
      </w:r>
      <w:r w:rsidR="00EF02BD">
        <w:rPr>
          <w:rFonts w:ascii="Times New Roman" w:hAnsi="Times New Roman" w:cs="Times New Roman"/>
          <w:color w:val="auto"/>
        </w:rPr>
        <w:t>у</w:t>
      </w:r>
      <w:r w:rsidRPr="0044557C">
        <w:rPr>
          <w:rFonts w:ascii="Times New Roman" w:hAnsi="Times New Roman" w:cs="Times New Roman"/>
          <w:color w:val="auto"/>
        </w:rPr>
        <w:t xml:space="preserve">слуг работники </w:t>
      </w:r>
      <w:r w:rsidR="00EF02BD" w:rsidRPr="00EF02BD">
        <w:rPr>
          <w:rFonts w:ascii="Times New Roman" w:hAnsi="Times New Roman" w:cs="Times New Roman"/>
        </w:rPr>
        <w:t>образовательной организации</w:t>
      </w:r>
      <w:r w:rsidR="00EF02BD" w:rsidRPr="0044557C">
        <w:rPr>
          <w:rFonts w:ascii="Times New Roman" w:hAnsi="Times New Roman" w:cs="Times New Roman"/>
          <w:color w:val="auto"/>
        </w:rPr>
        <w:t xml:space="preserve"> </w:t>
      </w:r>
      <w:r w:rsidRPr="0044557C">
        <w:rPr>
          <w:rFonts w:ascii="Times New Roman" w:hAnsi="Times New Roman" w:cs="Times New Roman"/>
          <w:color w:val="auto"/>
        </w:rPr>
        <w:t>должны проявлять к обучающимся и их родителям (законным представителям) максимальную вежливость, внимание, выдержку, предусмотрительность, терпение.</w:t>
      </w:r>
    </w:p>
    <w:p w:rsidR="00253493" w:rsidRPr="0044557C" w:rsidRDefault="00253493" w:rsidP="00D158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>К педагогической деятельности не допускаются лица:</w:t>
      </w:r>
    </w:p>
    <w:p w:rsidR="00253493" w:rsidRPr="0044557C" w:rsidRDefault="00253493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 xml:space="preserve">лишенные права заниматься деятельностью в соответствии с вступившим в законную силу приговором суда; </w:t>
      </w:r>
    </w:p>
    <w:p w:rsidR="00253493" w:rsidRPr="0044557C" w:rsidRDefault="00253493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44557C">
        <w:rPr>
          <w:rFonts w:ascii="Times New Roman" w:hAnsi="Times New Roman" w:cs="Times New Roman"/>
          <w:color w:val="auto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 и половой свободы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</w:t>
      </w:r>
      <w:proofErr w:type="gramEnd"/>
      <w:r w:rsidRPr="0044557C">
        <w:rPr>
          <w:rFonts w:ascii="Times New Roman" w:hAnsi="Times New Roman" w:cs="Times New Roman"/>
          <w:color w:val="auto"/>
        </w:rPr>
        <w:t xml:space="preserve"> и общественной нравственности, а также против общественной  безопасности; </w:t>
      </w:r>
    </w:p>
    <w:p w:rsidR="00253493" w:rsidRPr="0044557C" w:rsidRDefault="00253493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44557C">
        <w:rPr>
          <w:rFonts w:ascii="Times New Roman" w:hAnsi="Times New Roman" w:cs="Times New Roman"/>
          <w:color w:val="auto"/>
        </w:rPr>
        <w:t xml:space="preserve">имеющие неснятую или непогашенную судимость за умышленные тяжкие и особо тяжкие преступления; </w:t>
      </w:r>
      <w:proofErr w:type="gramEnd"/>
    </w:p>
    <w:p w:rsidR="00253493" w:rsidRPr="0044557C" w:rsidRDefault="00253493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44557C">
        <w:rPr>
          <w:rFonts w:ascii="Times New Roman" w:hAnsi="Times New Roman" w:cs="Times New Roman"/>
          <w:color w:val="auto"/>
        </w:rPr>
        <w:t>признанные</w:t>
      </w:r>
      <w:proofErr w:type="gramEnd"/>
      <w:r w:rsidRPr="0044557C">
        <w:rPr>
          <w:rFonts w:ascii="Times New Roman" w:hAnsi="Times New Roman" w:cs="Times New Roman"/>
          <w:color w:val="auto"/>
        </w:rPr>
        <w:t xml:space="preserve"> недееспособными в установленном федеральным законом порядке; </w:t>
      </w:r>
    </w:p>
    <w:p w:rsidR="00253493" w:rsidRPr="0044557C" w:rsidRDefault="00253493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 регулированию в области здравоохранения.</w:t>
      </w:r>
    </w:p>
    <w:p w:rsidR="00253493" w:rsidRPr="0044557C" w:rsidRDefault="00253493" w:rsidP="00D158D6">
      <w:pPr>
        <w:pStyle w:val="40"/>
        <w:shd w:val="clear" w:color="auto" w:fill="auto"/>
        <w:spacing w:after="0" w:line="276" w:lineRule="auto"/>
        <w:ind w:left="40" w:right="40"/>
        <w:jc w:val="both"/>
        <w:rPr>
          <w:rFonts w:cs="Courier New"/>
          <w:color w:val="auto"/>
          <w:sz w:val="24"/>
          <w:szCs w:val="24"/>
        </w:rPr>
      </w:pPr>
    </w:p>
    <w:tbl>
      <w:tblPr>
        <w:tblW w:w="1017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511"/>
      </w:tblGrid>
      <w:tr w:rsidR="00253493" w:rsidRPr="0044557C" w:rsidTr="00434BAC">
        <w:tc>
          <w:tcPr>
            <w:tcW w:w="2660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  <w:r w:rsidRPr="0044557C">
              <w:rPr>
                <w:rStyle w:val="111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7511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Уровень квалификации</w:t>
            </w:r>
          </w:p>
        </w:tc>
      </w:tr>
      <w:tr w:rsidR="00253493" w:rsidRPr="0044557C" w:rsidTr="00434BAC">
        <w:tc>
          <w:tcPr>
            <w:tcW w:w="2660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7511" w:type="dxa"/>
          </w:tcPr>
          <w:p w:rsidR="00253493" w:rsidRPr="0044557C" w:rsidRDefault="00253493" w:rsidP="003E6BC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4557C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лет.</w:t>
            </w:r>
            <w:proofErr w:type="gramEnd"/>
          </w:p>
        </w:tc>
      </w:tr>
      <w:tr w:rsidR="00253493" w:rsidRPr="0044557C" w:rsidTr="00434BAC">
        <w:tc>
          <w:tcPr>
            <w:tcW w:w="2660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Заместитель директора</w:t>
            </w:r>
          </w:p>
        </w:tc>
        <w:tc>
          <w:tcPr>
            <w:tcW w:w="7511" w:type="dxa"/>
          </w:tcPr>
          <w:p w:rsidR="00253493" w:rsidRPr="0044557C" w:rsidRDefault="00253493" w:rsidP="003E6BC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4557C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</w:t>
            </w:r>
            <w:proofErr w:type="gramEnd"/>
          </w:p>
        </w:tc>
      </w:tr>
      <w:tr w:rsidR="00253493" w:rsidRPr="0044557C" w:rsidTr="00434BAC">
        <w:tc>
          <w:tcPr>
            <w:tcW w:w="2660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  <w:tc>
          <w:tcPr>
            <w:tcW w:w="7511" w:type="dxa"/>
          </w:tcPr>
          <w:p w:rsidR="00253493" w:rsidRPr="0044557C" w:rsidRDefault="00253493" w:rsidP="003E6BC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4557C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профилю работы без предъявления требований к стажу работы.</w:t>
            </w:r>
          </w:p>
        </w:tc>
      </w:tr>
      <w:tr w:rsidR="00253493" w:rsidRPr="0044557C" w:rsidTr="00434BAC">
        <w:tc>
          <w:tcPr>
            <w:tcW w:w="2660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Социальный педагог</w:t>
            </w:r>
          </w:p>
        </w:tc>
        <w:tc>
          <w:tcPr>
            <w:tcW w:w="7511" w:type="dxa"/>
          </w:tcPr>
          <w:p w:rsidR="00253493" w:rsidRPr="0044557C" w:rsidRDefault="00253493" w:rsidP="003E6BC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4557C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</w:tc>
      </w:tr>
      <w:tr w:rsidR="00253493" w:rsidRPr="0044557C" w:rsidTr="00434BAC">
        <w:tc>
          <w:tcPr>
            <w:tcW w:w="2660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7511" w:type="dxa"/>
          </w:tcPr>
          <w:p w:rsidR="00253493" w:rsidRPr="0044557C" w:rsidRDefault="00253493" w:rsidP="003E6BC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4557C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</w:tr>
      <w:tr w:rsidR="00253493" w:rsidRPr="0044557C" w:rsidTr="00434BAC">
        <w:tc>
          <w:tcPr>
            <w:tcW w:w="2660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Педагог-библиотекарь</w:t>
            </w:r>
          </w:p>
        </w:tc>
        <w:tc>
          <w:tcPr>
            <w:tcW w:w="7511" w:type="dxa"/>
          </w:tcPr>
          <w:p w:rsidR="00253493" w:rsidRPr="0044557C" w:rsidRDefault="00253493" w:rsidP="003E6BC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4557C">
              <w:rPr>
                <w:rFonts w:ascii="Times New Roman" w:hAnsi="Times New Roman" w:cs="Times New Roman"/>
                <w:color w:val="auto"/>
              </w:rPr>
              <w:t>Высшее профессиональное (педагогическое, библиотечное) образование без предъявления требований к стажу работы.</w:t>
            </w:r>
          </w:p>
        </w:tc>
      </w:tr>
      <w:tr w:rsidR="00253493" w:rsidRPr="0044557C" w:rsidTr="00434BAC">
        <w:tc>
          <w:tcPr>
            <w:tcW w:w="2660" w:type="dxa"/>
          </w:tcPr>
          <w:p w:rsidR="00253493" w:rsidRPr="0044557C" w:rsidRDefault="00253493" w:rsidP="00EF02B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7511" w:type="dxa"/>
          </w:tcPr>
          <w:p w:rsidR="00253493" w:rsidRPr="0044557C" w:rsidRDefault="00253493" w:rsidP="003E6BC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4557C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      </w:r>
          </w:p>
          <w:p w:rsidR="00253493" w:rsidRPr="0044557C" w:rsidRDefault="00253493" w:rsidP="003E6BC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4557C">
              <w:rPr>
                <w:rFonts w:ascii="Times New Roman" w:hAnsi="Times New Roman" w:cs="Times New Roman"/>
                <w:color w:val="auto"/>
              </w:rPr>
              <w:t>Для старшего педагога дополнительного образования - высшее профессиональное образование и стаж педагогической работы не менее 2 лет.</w:t>
            </w:r>
          </w:p>
        </w:tc>
      </w:tr>
    </w:tbl>
    <w:p w:rsidR="00253493" w:rsidRPr="0044557C" w:rsidRDefault="00253493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4557C">
        <w:rPr>
          <w:color w:val="auto"/>
          <w:sz w:val="24"/>
          <w:szCs w:val="24"/>
        </w:rPr>
        <w:t>Требования к уровню информационного обеспечения потребителей муниципальной услуги (работы):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0"/>
        <w:gridCol w:w="4192"/>
        <w:gridCol w:w="3423"/>
      </w:tblGrid>
      <w:tr w:rsidR="00253493" w:rsidRPr="0044557C">
        <w:tc>
          <w:tcPr>
            <w:tcW w:w="2620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Способ получения информации</w:t>
            </w:r>
          </w:p>
        </w:tc>
        <w:tc>
          <w:tcPr>
            <w:tcW w:w="4192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23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Периодичность обновления информации</w:t>
            </w:r>
          </w:p>
        </w:tc>
      </w:tr>
      <w:tr w:rsidR="00253493" w:rsidRPr="0044557C">
        <w:tc>
          <w:tcPr>
            <w:tcW w:w="2620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92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423" w:type="dxa"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4557C">
              <w:rPr>
                <w:color w:val="auto"/>
                <w:sz w:val="24"/>
                <w:szCs w:val="24"/>
              </w:rPr>
              <w:t>3</w:t>
            </w:r>
          </w:p>
        </w:tc>
      </w:tr>
      <w:tr w:rsidR="00253493" w:rsidRPr="0044557C">
        <w:trPr>
          <w:trHeight w:val="1415"/>
        </w:trPr>
        <w:tc>
          <w:tcPr>
            <w:tcW w:w="2620" w:type="dxa"/>
          </w:tcPr>
          <w:p w:rsidR="00253493" w:rsidRPr="007E4D51" w:rsidRDefault="00253493" w:rsidP="007E4D5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E4D51">
              <w:rPr>
                <w:rFonts w:ascii="Times New Roman" w:hAnsi="Times New Roman" w:cs="Times New Roman"/>
              </w:rPr>
              <w:t xml:space="preserve">Через официальный сайт </w:t>
            </w:r>
            <w:r w:rsidR="00507D23" w:rsidRPr="007E4D51">
              <w:rPr>
                <w:rFonts w:ascii="Times New Roman" w:hAnsi="Times New Roman" w:cs="Times New Roman"/>
              </w:rPr>
              <w:t>образовательной организации</w:t>
            </w:r>
            <w:r w:rsidRPr="007E4D51">
              <w:rPr>
                <w:rFonts w:ascii="Times New Roman" w:hAnsi="Times New Roman" w:cs="Times New Roman"/>
              </w:rPr>
              <w:t xml:space="preserve"> в сети Интернет</w:t>
            </w:r>
          </w:p>
        </w:tc>
        <w:tc>
          <w:tcPr>
            <w:tcW w:w="4192" w:type="dxa"/>
            <w:vMerge w:val="restart"/>
          </w:tcPr>
          <w:p w:rsidR="00253493" w:rsidRPr="007E4D51" w:rsidRDefault="00253493" w:rsidP="007E4D5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E4D51">
              <w:rPr>
                <w:rFonts w:ascii="Times New Roman" w:hAnsi="Times New Roman" w:cs="Times New Roman"/>
              </w:rPr>
              <w:t>Информационное обеспечение осуществляется в соответствии с требованиями действующего законодательства РФ в сфере защиты прав потребителей.</w:t>
            </w:r>
          </w:p>
          <w:p w:rsidR="00253493" w:rsidRPr="007E4D51" w:rsidRDefault="00253493" w:rsidP="007E4D5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E4D51">
              <w:rPr>
                <w:rFonts w:ascii="Times New Roman" w:hAnsi="Times New Roman" w:cs="Times New Roman"/>
              </w:rPr>
              <w:lastRenderedPageBreak/>
              <w:t>Информация является открытой и общедоступной. Основными требованиями к информированию являются:</w:t>
            </w:r>
          </w:p>
          <w:p w:rsidR="00253493" w:rsidRPr="007E4D51" w:rsidRDefault="00253493" w:rsidP="007E4D5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E4D51">
              <w:rPr>
                <w:rFonts w:ascii="Times New Roman" w:hAnsi="Times New Roman" w:cs="Times New Roman"/>
              </w:rPr>
              <w:t>- достоверность предоставленной информации;</w:t>
            </w:r>
          </w:p>
          <w:p w:rsidR="00253493" w:rsidRPr="007E4D51" w:rsidRDefault="00253493" w:rsidP="007E4D5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E4D51">
              <w:rPr>
                <w:rFonts w:ascii="Times New Roman" w:hAnsi="Times New Roman" w:cs="Times New Roman"/>
              </w:rPr>
              <w:t>- четкость в изложении информации;</w:t>
            </w:r>
          </w:p>
          <w:p w:rsidR="00253493" w:rsidRPr="007E4D51" w:rsidRDefault="00253493" w:rsidP="007E4D5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E4D51">
              <w:rPr>
                <w:rFonts w:ascii="Times New Roman" w:hAnsi="Times New Roman" w:cs="Times New Roman"/>
              </w:rPr>
              <w:t>- полнота информации;</w:t>
            </w:r>
          </w:p>
          <w:p w:rsidR="00253493" w:rsidRPr="007E4D51" w:rsidRDefault="00253493" w:rsidP="007E4D5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E4D51">
              <w:rPr>
                <w:rFonts w:ascii="Times New Roman" w:hAnsi="Times New Roman" w:cs="Times New Roman"/>
              </w:rPr>
              <w:t>- удобство и доступность получения информации;</w:t>
            </w:r>
          </w:p>
          <w:p w:rsidR="00253493" w:rsidRPr="007E4D51" w:rsidRDefault="00253493" w:rsidP="007E4D5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E4D51">
              <w:rPr>
                <w:rFonts w:ascii="Times New Roman" w:hAnsi="Times New Roman" w:cs="Times New Roman"/>
              </w:rPr>
              <w:t>- оперативность предоставления информации.</w:t>
            </w:r>
          </w:p>
        </w:tc>
        <w:tc>
          <w:tcPr>
            <w:tcW w:w="3423" w:type="dxa"/>
            <w:vMerge w:val="restart"/>
          </w:tcPr>
          <w:p w:rsidR="00253493" w:rsidRPr="007E4D51" w:rsidRDefault="00253493" w:rsidP="007E4D5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E4D51">
              <w:rPr>
                <w:rFonts w:ascii="Times New Roman" w:hAnsi="Times New Roman" w:cs="Times New Roman"/>
              </w:rPr>
              <w:lastRenderedPageBreak/>
              <w:t xml:space="preserve">Информация и документы, указанные в части 2 статьи 29 «Закона об образовании Российской Федерации» подлежат размещению на </w:t>
            </w:r>
            <w:r w:rsidRPr="007E4D51">
              <w:rPr>
                <w:rFonts w:ascii="Times New Roman" w:hAnsi="Times New Roman" w:cs="Times New Roman"/>
              </w:rPr>
              <w:lastRenderedPageBreak/>
              <w:t>официальных сайтах образовательных организаций в сети «Интернет» и обновлению в течение 10 рабочих дней со дня их создания, получения или внесения в них соответствующих изменений</w:t>
            </w:r>
          </w:p>
        </w:tc>
      </w:tr>
      <w:tr w:rsidR="00253493" w:rsidRPr="0044557C">
        <w:trPr>
          <w:trHeight w:val="2114"/>
        </w:trPr>
        <w:tc>
          <w:tcPr>
            <w:tcW w:w="2620" w:type="dxa"/>
          </w:tcPr>
          <w:p w:rsidR="00253493" w:rsidRPr="00507D23" w:rsidRDefault="00253493" w:rsidP="00507D23">
            <w:pPr>
              <w:rPr>
                <w:rFonts w:ascii="Times New Roman" w:hAnsi="Times New Roman" w:cs="Times New Roman"/>
                <w:color w:val="auto"/>
              </w:rPr>
            </w:pPr>
            <w:r w:rsidRPr="00507D23">
              <w:rPr>
                <w:rFonts w:ascii="Times New Roman" w:hAnsi="Times New Roman" w:cs="Times New Roman"/>
                <w:color w:val="auto"/>
              </w:rPr>
              <w:lastRenderedPageBreak/>
              <w:t xml:space="preserve">На информационных стендах </w:t>
            </w:r>
            <w:r w:rsidR="00507D23" w:rsidRPr="00507D23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4192" w:type="dxa"/>
            <w:vMerge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253493" w:rsidRPr="0044557C">
        <w:tc>
          <w:tcPr>
            <w:tcW w:w="2620" w:type="dxa"/>
          </w:tcPr>
          <w:p w:rsidR="00253493" w:rsidRPr="0044557C" w:rsidRDefault="00253493" w:rsidP="007C29A0">
            <w:pPr>
              <w:rPr>
                <w:rFonts w:ascii="Times New Roman" w:hAnsi="Times New Roman" w:cs="Times New Roman"/>
                <w:color w:val="auto"/>
              </w:rPr>
            </w:pPr>
            <w:r w:rsidRPr="0044557C">
              <w:rPr>
                <w:rFonts w:ascii="Times New Roman" w:hAnsi="Times New Roman" w:cs="Times New Roman"/>
                <w:color w:val="auto"/>
              </w:rPr>
              <w:lastRenderedPageBreak/>
              <w:t>В средствах массовой информации</w:t>
            </w:r>
          </w:p>
        </w:tc>
        <w:tc>
          <w:tcPr>
            <w:tcW w:w="4192" w:type="dxa"/>
            <w:vMerge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253493" w:rsidRPr="0044557C" w:rsidRDefault="00253493" w:rsidP="003E6BCB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</w:tbl>
    <w:p w:rsidR="00253493" w:rsidRPr="0044557C" w:rsidRDefault="00253493" w:rsidP="00FD6C1A">
      <w:pPr>
        <w:pStyle w:val="a9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>Требования к организации учёта мнения потребителей о качестве оказания (выполнения) муниципальной услуги (работы):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3"/>
        <w:gridCol w:w="7547"/>
      </w:tblGrid>
      <w:tr w:rsidR="00253493" w:rsidRPr="0044557C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3493" w:rsidRPr="0044557C" w:rsidRDefault="00253493" w:rsidP="007C29A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4557C">
              <w:rPr>
                <w:rFonts w:ascii="Times New Roman" w:hAnsi="Times New Roman" w:cs="Times New Roman"/>
                <w:color w:val="auto"/>
              </w:rPr>
              <w:t>Параметр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3493" w:rsidRPr="0044557C" w:rsidRDefault="00253493" w:rsidP="007C29A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4557C">
              <w:rPr>
                <w:rFonts w:ascii="Times New Roman" w:hAnsi="Times New Roman" w:cs="Times New Roman"/>
                <w:color w:val="auto"/>
              </w:rPr>
              <w:t>Значение, иная характеристика</w:t>
            </w:r>
          </w:p>
        </w:tc>
      </w:tr>
      <w:tr w:rsidR="00253493" w:rsidRPr="0044557C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3493" w:rsidRPr="007E4D51" w:rsidRDefault="00253493" w:rsidP="007E4D5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E4D51">
              <w:rPr>
                <w:rFonts w:ascii="Times New Roman" w:hAnsi="Times New Roman" w:cs="Times New Roman"/>
              </w:rPr>
              <w:t>Письменные обращения граждан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3493" w:rsidRPr="007E4D51" w:rsidRDefault="00253493" w:rsidP="007E4D5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4D51">
              <w:rPr>
                <w:rFonts w:ascii="Times New Roman" w:hAnsi="Times New Roman" w:cs="Times New Roman"/>
              </w:rPr>
              <w:t>В образовательной организации организованы прием, регистрация, рассмотрение письменных предложений, заявлений, жалоб граждан и подготовка в месячный срок ответов на них.</w:t>
            </w:r>
            <w:proofErr w:type="gramEnd"/>
          </w:p>
        </w:tc>
      </w:tr>
      <w:tr w:rsidR="00253493" w:rsidRPr="0044557C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3493" w:rsidRPr="007E4D51" w:rsidRDefault="00253493" w:rsidP="007E4D5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E4D51">
              <w:rPr>
                <w:rFonts w:ascii="Times New Roman" w:hAnsi="Times New Roman" w:cs="Times New Roman"/>
              </w:rPr>
              <w:t>Опросы потребителей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3493" w:rsidRPr="007E4D51" w:rsidRDefault="00253493" w:rsidP="007E4D5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E4D51">
              <w:rPr>
                <w:rFonts w:ascii="Times New Roman" w:hAnsi="Times New Roman" w:cs="Times New Roman"/>
              </w:rPr>
              <w:t xml:space="preserve">В образовательной организации организуются регулярные, с периодичностью не реже 1 раза в </w:t>
            </w:r>
            <w:r w:rsidR="003953C6" w:rsidRPr="007E4D51">
              <w:rPr>
                <w:rFonts w:ascii="Times New Roman" w:hAnsi="Times New Roman" w:cs="Times New Roman"/>
              </w:rPr>
              <w:t>год</w:t>
            </w:r>
            <w:r w:rsidRPr="007E4D51">
              <w:rPr>
                <w:rFonts w:ascii="Times New Roman" w:hAnsi="Times New Roman" w:cs="Times New Roman"/>
              </w:rPr>
              <w:t xml:space="preserve">, опросы родителей (законных представителей) обучающихся о степени удовлетворенности качеством и доступностью оказываемых услуг. </w:t>
            </w:r>
          </w:p>
        </w:tc>
      </w:tr>
    </w:tbl>
    <w:p w:rsidR="00253493" w:rsidRPr="0044557C" w:rsidRDefault="00253493" w:rsidP="00A02710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</w:p>
    <w:p w:rsidR="00253493" w:rsidRPr="0044557C" w:rsidRDefault="00253493" w:rsidP="006C109E">
      <w:pPr>
        <w:pStyle w:val="a9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 xml:space="preserve">Иные требования, необходимые для обеспечения оказания (выполнения) муниципальной услуги (работы) на высоком качественном уровне, определяемые </w:t>
      </w:r>
      <w:r w:rsidR="003953C6">
        <w:rPr>
          <w:rFonts w:ascii="Times New Roman" w:hAnsi="Times New Roman" w:cs="Times New Roman"/>
          <w:color w:val="auto"/>
        </w:rPr>
        <w:t>у</w:t>
      </w:r>
      <w:r w:rsidRPr="0044557C">
        <w:rPr>
          <w:rFonts w:ascii="Times New Roman" w:hAnsi="Times New Roman" w:cs="Times New Roman"/>
          <w:color w:val="auto"/>
        </w:rPr>
        <w:t xml:space="preserve">чредителем: </w:t>
      </w:r>
      <w:r w:rsidRPr="0044557C">
        <w:rPr>
          <w:rFonts w:ascii="Times New Roman" w:hAnsi="Times New Roman" w:cs="Times New Roman"/>
        </w:rPr>
        <w:t>Приложение к Стандарту.</w:t>
      </w:r>
    </w:p>
    <w:p w:rsidR="00253493" w:rsidRPr="0044557C" w:rsidRDefault="00253493" w:rsidP="00D446A1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br w:type="page"/>
      </w:r>
    </w:p>
    <w:p w:rsidR="00253493" w:rsidRPr="0044557C" w:rsidRDefault="00253493" w:rsidP="00FD6C1A">
      <w:pPr>
        <w:jc w:val="right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lastRenderedPageBreak/>
        <w:t>Приложение к Стандарту</w:t>
      </w:r>
    </w:p>
    <w:p w:rsidR="00253493" w:rsidRPr="0044557C" w:rsidRDefault="00253493" w:rsidP="00FD6C1A">
      <w:pPr>
        <w:jc w:val="center"/>
        <w:rPr>
          <w:rFonts w:ascii="Times New Roman" w:hAnsi="Times New Roman" w:cs="Times New Roman"/>
          <w:color w:val="auto"/>
        </w:rPr>
      </w:pPr>
    </w:p>
    <w:p w:rsidR="00253493" w:rsidRPr="0044557C" w:rsidRDefault="00253493" w:rsidP="00FD6C1A">
      <w:pPr>
        <w:jc w:val="center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 xml:space="preserve">Показатели оценки качества оказания (выполнения) муниципальной </w:t>
      </w:r>
    </w:p>
    <w:p w:rsidR="00253493" w:rsidRPr="0044557C" w:rsidRDefault="00253493" w:rsidP="00FD6C1A">
      <w:pPr>
        <w:jc w:val="center"/>
        <w:rPr>
          <w:rFonts w:ascii="Times New Roman" w:hAnsi="Times New Roman" w:cs="Times New Roman"/>
          <w:color w:val="auto"/>
        </w:rPr>
      </w:pPr>
      <w:r w:rsidRPr="0044557C">
        <w:rPr>
          <w:rFonts w:ascii="Times New Roman" w:hAnsi="Times New Roman" w:cs="Times New Roman"/>
          <w:color w:val="auto"/>
        </w:rPr>
        <w:t>Услуги (работы)</w:t>
      </w:r>
    </w:p>
    <w:p w:rsidR="00253493" w:rsidRPr="0044557C" w:rsidRDefault="00253493" w:rsidP="00796FA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44557C">
        <w:rPr>
          <w:rFonts w:ascii="Times New Roman" w:hAnsi="Times New Roman" w:cs="Times New Roman"/>
          <w:b/>
          <w:bCs/>
          <w:color w:val="auto"/>
        </w:rPr>
        <w:t>«</w:t>
      </w:r>
      <w:r w:rsidRPr="0044557C">
        <w:rPr>
          <w:rFonts w:ascii="Times New Roman" w:hAnsi="Times New Roman" w:cs="Times New Roman"/>
          <w:b/>
          <w:bCs/>
        </w:rPr>
        <w:t>Реализация дополнительных общеразвивающих программ</w:t>
      </w:r>
      <w:r w:rsidRPr="0044557C">
        <w:rPr>
          <w:rFonts w:ascii="Times New Roman" w:hAnsi="Times New Roman" w:cs="Times New Roman"/>
          <w:b/>
          <w:bCs/>
          <w:color w:val="auto"/>
        </w:rPr>
        <w:t>»</w:t>
      </w:r>
    </w:p>
    <w:p w:rsidR="00253493" w:rsidRPr="0044557C" w:rsidRDefault="00253493" w:rsidP="00FD6C1A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41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478"/>
        <w:gridCol w:w="2632"/>
        <w:gridCol w:w="2370"/>
      </w:tblGrid>
      <w:tr w:rsidR="0089208D" w:rsidRPr="0089208D">
        <w:tc>
          <w:tcPr>
            <w:tcW w:w="3936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Наименование показателя качества, единицы измерения</w:t>
            </w:r>
          </w:p>
        </w:tc>
        <w:tc>
          <w:tcPr>
            <w:tcW w:w="1478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Нормативное значение показателя качества</w:t>
            </w:r>
          </w:p>
        </w:tc>
        <w:tc>
          <w:tcPr>
            <w:tcW w:w="2632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Методика расчёта</w:t>
            </w:r>
          </w:p>
        </w:tc>
        <w:tc>
          <w:tcPr>
            <w:tcW w:w="2370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Источник информации получения данных для определения фактического значения</w:t>
            </w:r>
          </w:p>
        </w:tc>
      </w:tr>
      <w:tr w:rsidR="0089208D" w:rsidRPr="0089208D">
        <w:tc>
          <w:tcPr>
            <w:tcW w:w="3936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78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632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70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89208D" w:rsidRPr="0089208D">
        <w:tc>
          <w:tcPr>
            <w:tcW w:w="10416" w:type="dxa"/>
            <w:gridSpan w:val="4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Показатели качества, характеризующие результат оказания (выполнения) муниципальной услуги (работы)</w:t>
            </w:r>
          </w:p>
        </w:tc>
      </w:tr>
      <w:tr w:rsidR="0089208D" w:rsidRPr="0089208D">
        <w:tc>
          <w:tcPr>
            <w:tcW w:w="3936" w:type="dxa"/>
          </w:tcPr>
          <w:p w:rsidR="00253493" w:rsidRPr="0089208D" w:rsidRDefault="00253493" w:rsidP="0089208D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Полнота реализации дополнительной  общеразвивающей программы</w:t>
            </w:r>
          </w:p>
        </w:tc>
        <w:tc>
          <w:tcPr>
            <w:tcW w:w="1478" w:type="dxa"/>
          </w:tcPr>
          <w:p w:rsidR="00253493" w:rsidRPr="0089208D" w:rsidRDefault="00253493" w:rsidP="0089208D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 xml:space="preserve">Не менее </w:t>
            </w:r>
          </w:p>
          <w:p w:rsidR="00253493" w:rsidRPr="0089208D" w:rsidRDefault="00253493" w:rsidP="0089208D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85 %</w:t>
            </w:r>
          </w:p>
        </w:tc>
        <w:tc>
          <w:tcPr>
            <w:tcW w:w="2632" w:type="dxa"/>
          </w:tcPr>
          <w:p w:rsidR="00253493" w:rsidRPr="0089208D" w:rsidRDefault="00253493" w:rsidP="0089208D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  <w:spacing w:val="2"/>
              </w:rPr>
              <w:t xml:space="preserve">Объем реализации </w:t>
            </w:r>
            <w:r w:rsidRPr="0089208D">
              <w:rPr>
                <w:rFonts w:ascii="Times New Roman" w:hAnsi="Times New Roman" w:cs="Times New Roman"/>
                <w:color w:val="auto"/>
              </w:rPr>
              <w:t>дополнительных общеразвивающих программ</w:t>
            </w:r>
            <w:r w:rsidRPr="0089208D">
              <w:rPr>
                <w:rFonts w:ascii="Times New Roman" w:hAnsi="Times New Roman" w:cs="Times New Roman"/>
                <w:color w:val="auto"/>
                <w:spacing w:val="2"/>
              </w:rPr>
              <w:t xml:space="preserve"> по факту/ </w:t>
            </w:r>
            <w:bookmarkStart w:id="1" w:name="_GoBack"/>
            <w:r w:rsidRPr="0089208D">
              <w:rPr>
                <w:rFonts w:ascii="Times New Roman" w:hAnsi="Times New Roman" w:cs="Times New Roman"/>
                <w:color w:val="auto"/>
                <w:spacing w:val="2"/>
              </w:rPr>
              <w:t xml:space="preserve">объем реализации дополнительных общеразвивающих программ </w:t>
            </w:r>
            <w:bookmarkEnd w:id="1"/>
            <w:r w:rsidRPr="0089208D">
              <w:rPr>
                <w:rFonts w:ascii="Times New Roman" w:hAnsi="Times New Roman" w:cs="Times New Roman"/>
                <w:color w:val="auto"/>
                <w:spacing w:val="2"/>
              </w:rPr>
              <w:t>по плану*100 %</w:t>
            </w:r>
          </w:p>
          <w:p w:rsidR="00253493" w:rsidRPr="0089208D" w:rsidRDefault="00253493" w:rsidP="0089208D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0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Учебный план, календарный</w:t>
            </w:r>
            <w:r w:rsidRPr="0089208D">
              <w:rPr>
                <w:rFonts w:ascii="Times New Roman" w:hAnsi="Times New Roman" w:cs="Times New Roman"/>
                <w:color w:val="auto"/>
              </w:rPr>
              <w:br/>
              <w:t>учебный график, дополнительные общеразвивающие программы,  журнал учета работы педагога дополнительного образования в объединении,  журнал учёта групповых занятий спортивной школы</w:t>
            </w:r>
          </w:p>
        </w:tc>
      </w:tr>
      <w:tr w:rsidR="0089208D" w:rsidRPr="0089208D">
        <w:tc>
          <w:tcPr>
            <w:tcW w:w="3936" w:type="dxa"/>
          </w:tcPr>
          <w:p w:rsidR="00253493" w:rsidRPr="0089208D" w:rsidRDefault="00253493" w:rsidP="0089208D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Сохранность контингента учащихся</w:t>
            </w:r>
          </w:p>
        </w:tc>
        <w:tc>
          <w:tcPr>
            <w:tcW w:w="1478" w:type="dxa"/>
          </w:tcPr>
          <w:p w:rsidR="00253493" w:rsidRPr="0089208D" w:rsidRDefault="00253493" w:rsidP="0089208D">
            <w:pPr>
              <w:pStyle w:val="20"/>
              <w:shd w:val="clear" w:color="auto" w:fill="auto"/>
              <w:spacing w:line="240" w:lineRule="exact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t>Не менее 95%</w:t>
            </w:r>
          </w:p>
        </w:tc>
        <w:tc>
          <w:tcPr>
            <w:tcW w:w="2632" w:type="dxa"/>
            <w:vAlign w:val="center"/>
          </w:tcPr>
          <w:p w:rsidR="00253493" w:rsidRPr="0089208D" w:rsidRDefault="00253493" w:rsidP="0089208D">
            <w:pPr>
              <w:pStyle w:val="20"/>
              <w:shd w:val="clear" w:color="auto" w:fill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t>Численность учащихся на конец учебного года/численность учащихся на начало учебного года*100 %</w:t>
            </w:r>
          </w:p>
        </w:tc>
        <w:tc>
          <w:tcPr>
            <w:tcW w:w="2370" w:type="dxa"/>
          </w:tcPr>
          <w:p w:rsidR="00253493" w:rsidRPr="0089208D" w:rsidRDefault="00253493" w:rsidP="0089208D">
            <w:pPr>
              <w:pStyle w:val="20"/>
              <w:shd w:val="clear" w:color="auto" w:fill="auto"/>
              <w:spacing w:line="278" w:lineRule="exact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t>Приказы по</w:t>
            </w:r>
            <w:r w:rsidR="003953C6" w:rsidRPr="0089208D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3953C6" w:rsidRPr="0089208D">
              <w:rPr>
                <w:b w:val="0"/>
                <w:color w:val="auto"/>
                <w:sz w:val="24"/>
                <w:szCs w:val="24"/>
              </w:rPr>
              <w:t>образовательной организации</w:t>
            </w:r>
          </w:p>
        </w:tc>
      </w:tr>
      <w:tr w:rsidR="0089208D" w:rsidRPr="0089208D">
        <w:tc>
          <w:tcPr>
            <w:tcW w:w="3936" w:type="dxa"/>
          </w:tcPr>
          <w:p w:rsidR="00253493" w:rsidRPr="0089208D" w:rsidRDefault="00253493" w:rsidP="0089208D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 xml:space="preserve">Доля обучающихся - участников мероприятий регионального, федерального и международного уровня от общей численности обучающихся </w:t>
            </w:r>
          </w:p>
        </w:tc>
        <w:tc>
          <w:tcPr>
            <w:tcW w:w="1478" w:type="dxa"/>
          </w:tcPr>
          <w:p w:rsidR="00253493" w:rsidRPr="0089208D" w:rsidRDefault="00253493" w:rsidP="0089208D">
            <w:pPr>
              <w:pStyle w:val="20"/>
              <w:shd w:val="clear" w:color="auto" w:fill="auto"/>
              <w:spacing w:line="240" w:lineRule="exact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t>Не менее 20%</w:t>
            </w:r>
          </w:p>
        </w:tc>
        <w:tc>
          <w:tcPr>
            <w:tcW w:w="2632" w:type="dxa"/>
            <w:vAlign w:val="center"/>
          </w:tcPr>
          <w:p w:rsidR="00253493" w:rsidRPr="0089208D" w:rsidRDefault="00253493" w:rsidP="0089208D">
            <w:pPr>
              <w:pStyle w:val="20"/>
              <w:shd w:val="clear" w:color="auto" w:fill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t>Численность</w:t>
            </w:r>
          </w:p>
          <w:p w:rsidR="00253493" w:rsidRPr="0089208D" w:rsidRDefault="00253493" w:rsidP="0089208D">
            <w:pPr>
              <w:pStyle w:val="20"/>
              <w:shd w:val="clear" w:color="auto" w:fill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t>участников</w:t>
            </w:r>
          </w:p>
          <w:p w:rsidR="00253493" w:rsidRPr="0089208D" w:rsidRDefault="00253493" w:rsidP="0089208D">
            <w:pPr>
              <w:pStyle w:val="20"/>
              <w:shd w:val="clear" w:color="auto" w:fill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t>мероприятий регионального, федерального и международного уровня/</w:t>
            </w:r>
          </w:p>
          <w:p w:rsidR="00253493" w:rsidRPr="0089208D" w:rsidRDefault="00253493" w:rsidP="0089208D">
            <w:pPr>
              <w:pStyle w:val="20"/>
              <w:shd w:val="clear" w:color="auto" w:fill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t>общая</w:t>
            </w:r>
          </w:p>
          <w:p w:rsidR="00253493" w:rsidRPr="0089208D" w:rsidRDefault="00253493" w:rsidP="0089208D">
            <w:pPr>
              <w:pStyle w:val="20"/>
              <w:shd w:val="clear" w:color="auto" w:fill="auto"/>
              <w:jc w:val="both"/>
              <w:rPr>
                <w:rFonts w:cs="Courier New"/>
                <w:b w:val="0"/>
                <w:bCs w:val="0"/>
                <w:color w:val="auto"/>
                <w:sz w:val="24"/>
                <w:szCs w:val="24"/>
              </w:rPr>
            </w:pPr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t xml:space="preserve">численность </w:t>
            </w:r>
            <w:proofErr w:type="gramStart"/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t>обучающихся</w:t>
            </w:r>
            <w:proofErr w:type="gramEnd"/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89208D">
              <w:rPr>
                <w:rStyle w:val="21"/>
                <w:i w:val="0"/>
                <w:iCs w:val="0"/>
                <w:color w:val="auto"/>
              </w:rPr>
              <w:t>в ОДО</w:t>
            </w:r>
            <w:r w:rsidRPr="0089208D"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  <w:t>*</w:t>
            </w:r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t>100 %</w:t>
            </w:r>
          </w:p>
        </w:tc>
        <w:tc>
          <w:tcPr>
            <w:tcW w:w="2370" w:type="dxa"/>
          </w:tcPr>
          <w:p w:rsidR="00253493" w:rsidRPr="0089208D" w:rsidRDefault="00253493" w:rsidP="0089208D">
            <w:pPr>
              <w:pStyle w:val="20"/>
              <w:shd w:val="clear" w:color="auto" w:fill="auto"/>
              <w:spacing w:line="278" w:lineRule="exact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t>Отчетные данные</w:t>
            </w:r>
          </w:p>
        </w:tc>
      </w:tr>
      <w:tr w:rsidR="0089208D" w:rsidRPr="0089208D">
        <w:tc>
          <w:tcPr>
            <w:tcW w:w="10416" w:type="dxa"/>
            <w:gridSpan w:val="4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Показатели качества, характеризующие условия, влияющие на качество процесса оказания (выполнения) муниципальной услуги (работы)</w:t>
            </w:r>
          </w:p>
        </w:tc>
      </w:tr>
      <w:tr w:rsidR="0089208D" w:rsidRPr="0089208D">
        <w:tc>
          <w:tcPr>
            <w:tcW w:w="10416" w:type="dxa"/>
            <w:gridSpan w:val="4"/>
          </w:tcPr>
          <w:p w:rsidR="00253493" w:rsidRPr="0089208D" w:rsidRDefault="00253493" w:rsidP="0089208D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4"/>
                <w:szCs w:val="24"/>
              </w:rPr>
            </w:pPr>
            <w:r w:rsidRPr="0089208D">
              <w:rPr>
                <w:color w:val="auto"/>
                <w:sz w:val="24"/>
                <w:szCs w:val="24"/>
              </w:rPr>
              <w:t>Требования к материально-техническому обеспечению оказания (выполнения) муниципальной услуги (работы)</w:t>
            </w:r>
          </w:p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9208D" w:rsidRPr="0089208D">
        <w:tc>
          <w:tcPr>
            <w:tcW w:w="3936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 xml:space="preserve">Соответствие установленным государственным </w:t>
            </w:r>
            <w:proofErr w:type="spellStart"/>
            <w:r w:rsidRPr="0089208D">
              <w:rPr>
                <w:rFonts w:ascii="Times New Roman" w:hAnsi="Times New Roman" w:cs="Times New Roman"/>
                <w:color w:val="auto"/>
              </w:rPr>
              <w:t>санитарно</w:t>
            </w:r>
            <w:r w:rsidRPr="0089208D">
              <w:rPr>
                <w:rFonts w:ascii="Times New Roman" w:hAnsi="Times New Roman" w:cs="Times New Roman"/>
                <w:color w:val="auto"/>
              </w:rPr>
              <w:softHyphen/>
              <w:t>эпидемиологическим</w:t>
            </w:r>
            <w:proofErr w:type="spellEnd"/>
            <w:r w:rsidRPr="0089208D">
              <w:rPr>
                <w:rFonts w:ascii="Times New Roman" w:hAnsi="Times New Roman" w:cs="Times New Roman"/>
                <w:color w:val="auto"/>
              </w:rPr>
              <w:t xml:space="preserve"> правилам и нормативам</w:t>
            </w:r>
          </w:p>
        </w:tc>
        <w:tc>
          <w:tcPr>
            <w:tcW w:w="1478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32" w:type="dxa"/>
          </w:tcPr>
          <w:p w:rsidR="00253493" w:rsidRPr="0089208D" w:rsidRDefault="00253493" w:rsidP="0089208D">
            <w:pPr>
              <w:pStyle w:val="20"/>
              <w:shd w:val="clear" w:color="auto" w:fill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t>Количество</w:t>
            </w:r>
          </w:p>
          <w:p w:rsidR="00253493" w:rsidRPr="0089208D" w:rsidRDefault="00253493" w:rsidP="0089208D">
            <w:pPr>
              <w:pStyle w:val="20"/>
              <w:shd w:val="clear" w:color="auto" w:fill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t>предписаний</w:t>
            </w:r>
          </w:p>
          <w:p w:rsidR="00253493" w:rsidRPr="0089208D" w:rsidRDefault="00253493" w:rsidP="0089208D">
            <w:pPr>
              <w:pStyle w:val="20"/>
              <w:shd w:val="clear" w:color="auto" w:fill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t>контрольно</w:t>
            </w:r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softHyphen/>
              <w:t>-надзорных</w:t>
            </w:r>
          </w:p>
          <w:p w:rsidR="00253493" w:rsidRPr="0089208D" w:rsidRDefault="00253493" w:rsidP="0089208D">
            <w:pPr>
              <w:pStyle w:val="20"/>
              <w:shd w:val="clear" w:color="auto" w:fill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t>органов</w:t>
            </w:r>
          </w:p>
        </w:tc>
        <w:tc>
          <w:tcPr>
            <w:tcW w:w="2370" w:type="dxa"/>
            <w:vAlign w:val="center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Акт готовности образовательно</w:t>
            </w:r>
            <w:r w:rsidR="0089208D" w:rsidRPr="0089208D">
              <w:rPr>
                <w:rFonts w:ascii="Times New Roman" w:hAnsi="Times New Roman" w:cs="Times New Roman"/>
                <w:color w:val="auto"/>
              </w:rPr>
              <w:t>й организации</w:t>
            </w:r>
            <w:r w:rsidRPr="0089208D">
              <w:rPr>
                <w:rFonts w:ascii="Times New Roman" w:hAnsi="Times New Roman" w:cs="Times New Roman"/>
                <w:color w:val="auto"/>
              </w:rPr>
              <w:t xml:space="preserve"> к новому учебному году</w:t>
            </w:r>
            <w:r w:rsidRPr="0089208D">
              <w:rPr>
                <w:rFonts w:ascii="Times New Roman" w:hAnsi="Times New Roman" w:cs="Times New Roman"/>
                <w:b/>
                <w:bCs/>
                <w:color w:val="auto"/>
              </w:rPr>
              <w:t>,</w:t>
            </w:r>
          </w:p>
          <w:p w:rsidR="00253493" w:rsidRPr="0089208D" w:rsidRDefault="00253493" w:rsidP="0089208D">
            <w:pPr>
              <w:pStyle w:val="20"/>
              <w:shd w:val="clear" w:color="auto" w:fill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информация </w:t>
            </w:r>
            <w:proofErr w:type="gramStart"/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t>контрольно</w:t>
            </w:r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softHyphen/>
              <w:t>-надзорных</w:t>
            </w:r>
            <w:proofErr w:type="gramEnd"/>
          </w:p>
          <w:p w:rsidR="00253493" w:rsidRPr="0089208D" w:rsidRDefault="00253493" w:rsidP="0089208D">
            <w:pPr>
              <w:pStyle w:val="20"/>
              <w:shd w:val="clear" w:color="auto" w:fill="auto"/>
              <w:jc w:val="both"/>
              <w:rPr>
                <w:rFonts w:cs="Courier New"/>
                <w:b w:val="0"/>
                <w:bCs w:val="0"/>
                <w:color w:val="auto"/>
                <w:sz w:val="24"/>
                <w:szCs w:val="24"/>
              </w:rPr>
            </w:pPr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t>органов</w:t>
            </w:r>
          </w:p>
        </w:tc>
      </w:tr>
      <w:tr w:rsidR="0089208D" w:rsidRPr="0089208D">
        <w:tc>
          <w:tcPr>
            <w:tcW w:w="10416" w:type="dxa"/>
            <w:gridSpan w:val="4"/>
          </w:tcPr>
          <w:p w:rsidR="00253493" w:rsidRPr="0089208D" w:rsidRDefault="00253493" w:rsidP="0089208D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4"/>
                <w:szCs w:val="24"/>
              </w:rPr>
            </w:pPr>
            <w:r w:rsidRPr="0089208D">
              <w:rPr>
                <w:color w:val="auto"/>
                <w:sz w:val="24"/>
                <w:szCs w:val="24"/>
              </w:rPr>
              <w:lastRenderedPageBreak/>
              <w:t>Требования к законности и безопасности оказания (выполнения) муниципальной услуги (работы)</w:t>
            </w:r>
          </w:p>
        </w:tc>
      </w:tr>
      <w:tr w:rsidR="0089208D" w:rsidRPr="0089208D">
        <w:tc>
          <w:tcPr>
            <w:tcW w:w="3936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Работа с обращениями граждан</w:t>
            </w:r>
          </w:p>
        </w:tc>
        <w:tc>
          <w:tcPr>
            <w:tcW w:w="1478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32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Количество обоснованных жалоб граждан</w:t>
            </w:r>
          </w:p>
        </w:tc>
        <w:tc>
          <w:tcPr>
            <w:tcW w:w="2370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Журналы учета обращений и жалоб граждан</w:t>
            </w:r>
          </w:p>
        </w:tc>
      </w:tr>
      <w:tr w:rsidR="0089208D" w:rsidRPr="0089208D">
        <w:tc>
          <w:tcPr>
            <w:tcW w:w="3936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Обеспечение безопасности участников образовательного процесса</w:t>
            </w:r>
          </w:p>
        </w:tc>
        <w:tc>
          <w:tcPr>
            <w:tcW w:w="1478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32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 xml:space="preserve">Количество случаев </w:t>
            </w:r>
            <w:proofErr w:type="spellStart"/>
            <w:r w:rsidRPr="0089208D">
              <w:rPr>
                <w:rFonts w:ascii="Times New Roman" w:hAnsi="Times New Roman" w:cs="Times New Roman"/>
                <w:color w:val="auto"/>
              </w:rPr>
              <w:t>травмирования</w:t>
            </w:r>
            <w:proofErr w:type="spellEnd"/>
            <w:r w:rsidRPr="0089208D">
              <w:rPr>
                <w:rFonts w:ascii="Times New Roman" w:hAnsi="Times New Roman" w:cs="Times New Roman"/>
                <w:color w:val="auto"/>
              </w:rPr>
              <w:t xml:space="preserve"> на территории </w:t>
            </w:r>
            <w:r w:rsidR="0089208D" w:rsidRPr="00995EFF">
              <w:rPr>
                <w:rFonts w:ascii="Times New Roman" w:hAnsi="Times New Roman" w:cs="Times New Roman"/>
                <w:color w:val="auto"/>
              </w:rPr>
              <w:t>образовательной организации</w:t>
            </w:r>
          </w:p>
        </w:tc>
        <w:tc>
          <w:tcPr>
            <w:tcW w:w="2370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 xml:space="preserve">Журналы учета случаев </w:t>
            </w:r>
            <w:proofErr w:type="spellStart"/>
            <w:r w:rsidRPr="0089208D">
              <w:rPr>
                <w:rFonts w:ascii="Times New Roman" w:hAnsi="Times New Roman" w:cs="Times New Roman"/>
                <w:color w:val="auto"/>
              </w:rPr>
              <w:t>травмирования</w:t>
            </w:r>
            <w:proofErr w:type="spellEnd"/>
            <w:r w:rsidRPr="0089208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89208D" w:rsidRPr="0089208D">
        <w:tc>
          <w:tcPr>
            <w:tcW w:w="10416" w:type="dxa"/>
            <w:gridSpan w:val="4"/>
          </w:tcPr>
          <w:p w:rsidR="00253493" w:rsidRPr="0089208D" w:rsidRDefault="00253493" w:rsidP="0089208D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4"/>
                <w:szCs w:val="24"/>
              </w:rPr>
            </w:pPr>
            <w:r w:rsidRPr="0089208D">
              <w:rPr>
                <w:color w:val="auto"/>
                <w:sz w:val="24"/>
                <w:szCs w:val="24"/>
              </w:rPr>
              <w:t>Требования к доступности муниципальной услуги (работы) для  потребителей:</w:t>
            </w:r>
          </w:p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9208D" w:rsidRPr="0089208D">
        <w:tc>
          <w:tcPr>
            <w:tcW w:w="3936" w:type="dxa"/>
          </w:tcPr>
          <w:p w:rsidR="00253493" w:rsidRPr="0089208D" w:rsidRDefault="00253493" w:rsidP="0089208D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Обеспечение получения дополнительного образования детьми и молодежью в возрасте 5-18 лет</w:t>
            </w:r>
          </w:p>
        </w:tc>
        <w:tc>
          <w:tcPr>
            <w:tcW w:w="1478" w:type="dxa"/>
          </w:tcPr>
          <w:p w:rsidR="00253493" w:rsidRPr="0089208D" w:rsidRDefault="0089208D" w:rsidP="0089208D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50</w:t>
            </w:r>
            <w:r w:rsidR="00253493" w:rsidRPr="0089208D">
              <w:rPr>
                <w:rFonts w:ascii="Times New Roman" w:hAnsi="Times New Roman" w:cs="Times New Roman"/>
                <w:color w:val="auto"/>
              </w:rPr>
              <w:t xml:space="preserve"> %</w:t>
            </w:r>
          </w:p>
          <w:p w:rsidR="00253493" w:rsidRPr="0089208D" w:rsidRDefault="00253493" w:rsidP="0089208D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32" w:type="dxa"/>
          </w:tcPr>
          <w:p w:rsidR="00253493" w:rsidRPr="0089208D" w:rsidRDefault="00253493" w:rsidP="0089208D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Количество обучающихся  / количество детей и молодежи в возрасте 5-18 лет, проживающих на территории, закрепленной за учреждением *100 %</w:t>
            </w:r>
          </w:p>
        </w:tc>
        <w:tc>
          <w:tcPr>
            <w:tcW w:w="2370" w:type="dxa"/>
          </w:tcPr>
          <w:p w:rsidR="00253493" w:rsidRPr="0089208D" w:rsidRDefault="00253493" w:rsidP="0089208D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 xml:space="preserve">Данные </w:t>
            </w:r>
            <w:r w:rsidR="0089208D" w:rsidRPr="0089208D">
              <w:rPr>
                <w:rFonts w:ascii="Times New Roman" w:hAnsi="Times New Roman" w:cs="Times New Roman"/>
                <w:color w:val="auto"/>
              </w:rPr>
              <w:t xml:space="preserve">образовательной </w:t>
            </w:r>
            <w:r w:rsidRPr="0089208D">
              <w:rPr>
                <w:rFonts w:ascii="Times New Roman" w:hAnsi="Times New Roman" w:cs="Times New Roman"/>
                <w:color w:val="auto"/>
              </w:rPr>
              <w:t>организации, статистические данные</w:t>
            </w:r>
          </w:p>
        </w:tc>
      </w:tr>
      <w:tr w:rsidR="0089208D" w:rsidRPr="0089208D">
        <w:tc>
          <w:tcPr>
            <w:tcW w:w="10416" w:type="dxa"/>
            <w:gridSpan w:val="4"/>
          </w:tcPr>
          <w:p w:rsidR="00253493" w:rsidRPr="0089208D" w:rsidRDefault="00253493" w:rsidP="0089208D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4"/>
                <w:szCs w:val="24"/>
              </w:rPr>
            </w:pPr>
            <w:r w:rsidRPr="0089208D">
              <w:rPr>
                <w:color w:val="auto"/>
                <w:sz w:val="24"/>
                <w:szCs w:val="24"/>
              </w:rPr>
              <w:t>Требования к уровню кадрового обеспечения оказания (выполнения) муниципальной услуги (работы)</w:t>
            </w:r>
          </w:p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9208D" w:rsidRPr="0089208D">
        <w:tc>
          <w:tcPr>
            <w:tcW w:w="3936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Укомплектованность педагогическими кадрами, обеспечивающими реализацию дополнительных  общеразвивающих программ</w:t>
            </w:r>
          </w:p>
        </w:tc>
        <w:tc>
          <w:tcPr>
            <w:tcW w:w="1478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Не менее 95 %</w:t>
            </w:r>
          </w:p>
        </w:tc>
        <w:tc>
          <w:tcPr>
            <w:tcW w:w="2632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Фактическое количество штатных единиц/количество единиц по штатному расписанию*100 %</w:t>
            </w:r>
          </w:p>
        </w:tc>
        <w:tc>
          <w:tcPr>
            <w:tcW w:w="2370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Штатное расписание, тарификация </w:t>
            </w:r>
            <w:r w:rsidRPr="0089208D">
              <w:rPr>
                <w:rFonts w:ascii="Times New Roman" w:hAnsi="Times New Roman" w:cs="Times New Roman"/>
                <w:color w:val="auto"/>
              </w:rPr>
              <w:br/>
              <w:t>педагогических работников</w:t>
            </w:r>
          </w:p>
        </w:tc>
      </w:tr>
      <w:tr w:rsidR="0089208D" w:rsidRPr="0089208D">
        <w:tc>
          <w:tcPr>
            <w:tcW w:w="3936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Доля педагогических кадров с высшим образованием</w:t>
            </w:r>
          </w:p>
        </w:tc>
        <w:tc>
          <w:tcPr>
            <w:tcW w:w="1478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Не менее 50 %</w:t>
            </w:r>
          </w:p>
        </w:tc>
        <w:tc>
          <w:tcPr>
            <w:tcW w:w="2632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Педагогические работники, имеющие высшее образование/общее количество педагогических работников*100 %</w:t>
            </w:r>
          </w:p>
        </w:tc>
        <w:tc>
          <w:tcPr>
            <w:tcW w:w="2370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Тарификация </w:t>
            </w:r>
            <w:r w:rsidRPr="0089208D">
              <w:rPr>
                <w:rFonts w:ascii="Times New Roman" w:hAnsi="Times New Roman" w:cs="Times New Roman"/>
                <w:color w:val="auto"/>
              </w:rPr>
              <w:br/>
              <w:t>педагогических работников</w:t>
            </w:r>
          </w:p>
        </w:tc>
      </w:tr>
      <w:tr w:rsidR="0089208D" w:rsidRPr="0089208D">
        <w:tc>
          <w:tcPr>
            <w:tcW w:w="10416" w:type="dxa"/>
            <w:gridSpan w:val="4"/>
          </w:tcPr>
          <w:p w:rsidR="00253493" w:rsidRPr="0089208D" w:rsidRDefault="00253493" w:rsidP="0089208D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4"/>
                <w:szCs w:val="24"/>
              </w:rPr>
            </w:pPr>
            <w:r w:rsidRPr="0089208D">
              <w:rPr>
                <w:color w:val="auto"/>
                <w:sz w:val="24"/>
                <w:szCs w:val="24"/>
              </w:rPr>
              <w:t>Требования к уровню информационного обеспечения потребителей муниципальной услуги (работы)</w:t>
            </w:r>
          </w:p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9208D" w:rsidRPr="0089208D">
        <w:tc>
          <w:tcPr>
            <w:tcW w:w="3936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Информационное обеспечение на сайте осуществляется в соответствии с требованиями действующего законодательства</w:t>
            </w:r>
          </w:p>
        </w:tc>
        <w:tc>
          <w:tcPr>
            <w:tcW w:w="1478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  <w:tc>
          <w:tcPr>
            <w:tcW w:w="2632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Разделы сайта, соответствующие действующему законодательству/всего разделов*100 %</w:t>
            </w:r>
          </w:p>
        </w:tc>
        <w:tc>
          <w:tcPr>
            <w:tcW w:w="2370" w:type="dxa"/>
          </w:tcPr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Мониторинг сайтов</w:t>
            </w:r>
          </w:p>
        </w:tc>
      </w:tr>
      <w:tr w:rsidR="0089208D" w:rsidRPr="0089208D">
        <w:tc>
          <w:tcPr>
            <w:tcW w:w="10416" w:type="dxa"/>
            <w:gridSpan w:val="4"/>
          </w:tcPr>
          <w:p w:rsidR="00253493" w:rsidRPr="0089208D" w:rsidRDefault="00253493" w:rsidP="0089208D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Требования к организации учёта мнения потребителей о качестве оказания (выполнения) муниципальной услуги (работы)</w:t>
            </w:r>
          </w:p>
          <w:p w:rsidR="00253493" w:rsidRPr="0089208D" w:rsidRDefault="00253493" w:rsidP="0089208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9208D" w:rsidRPr="0089208D">
        <w:tc>
          <w:tcPr>
            <w:tcW w:w="3936" w:type="dxa"/>
          </w:tcPr>
          <w:p w:rsidR="00253493" w:rsidRPr="0089208D" w:rsidRDefault="00253493" w:rsidP="0089208D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9208D">
              <w:rPr>
                <w:rFonts w:ascii="Times New Roman" w:hAnsi="Times New Roman" w:cs="Times New Roman"/>
                <w:color w:val="auto"/>
              </w:rPr>
              <w:t>Доля участников образовательного процесса, удовлетворенных условиями и качеством оказания муниципальной услуги </w:t>
            </w:r>
          </w:p>
        </w:tc>
        <w:tc>
          <w:tcPr>
            <w:tcW w:w="1478" w:type="dxa"/>
          </w:tcPr>
          <w:p w:rsidR="00253493" w:rsidRPr="0089208D" w:rsidRDefault="00253493" w:rsidP="0089208D">
            <w:pPr>
              <w:pStyle w:val="20"/>
              <w:shd w:val="clear" w:color="auto" w:fill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t>Не менее 80%</w:t>
            </w:r>
          </w:p>
          <w:p w:rsidR="00253493" w:rsidRPr="0089208D" w:rsidRDefault="00253493" w:rsidP="0089208D">
            <w:pPr>
              <w:pStyle w:val="20"/>
              <w:shd w:val="clear" w:color="auto" w:fill="auto"/>
              <w:jc w:val="both"/>
              <w:rPr>
                <w:rFonts w:cs="Courier New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253493" w:rsidRPr="0089208D" w:rsidRDefault="00253493" w:rsidP="0089208D">
            <w:pPr>
              <w:pStyle w:val="20"/>
              <w:shd w:val="clear" w:color="auto" w:fill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t>Число</w:t>
            </w:r>
          </w:p>
          <w:p w:rsidR="00253493" w:rsidRPr="0089208D" w:rsidRDefault="00253493" w:rsidP="0089208D">
            <w:pPr>
              <w:pStyle w:val="20"/>
              <w:shd w:val="clear" w:color="auto" w:fill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t>респондентов, удовлетворенных качеством образовательной услуги/общее число</w:t>
            </w:r>
          </w:p>
          <w:p w:rsidR="00253493" w:rsidRPr="0089208D" w:rsidRDefault="00253493" w:rsidP="0089208D">
            <w:pPr>
              <w:pStyle w:val="20"/>
              <w:shd w:val="clear" w:color="auto" w:fill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>респондентов*100 %</w:t>
            </w:r>
          </w:p>
        </w:tc>
        <w:tc>
          <w:tcPr>
            <w:tcW w:w="2370" w:type="dxa"/>
          </w:tcPr>
          <w:p w:rsidR="00253493" w:rsidRPr="0089208D" w:rsidRDefault="00253493" w:rsidP="0089208D">
            <w:pPr>
              <w:pStyle w:val="20"/>
              <w:shd w:val="clear" w:color="auto" w:fill="auto"/>
              <w:spacing w:line="278" w:lineRule="exact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9208D"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>Отчетные данные</w:t>
            </w:r>
          </w:p>
        </w:tc>
      </w:tr>
    </w:tbl>
    <w:p w:rsidR="00253493" w:rsidRPr="0089208D" w:rsidRDefault="00253493" w:rsidP="0089208D">
      <w:pP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sectPr w:rsidR="00253493" w:rsidRPr="0089208D" w:rsidSect="00940283">
      <w:headerReference w:type="even" r:id="rId12"/>
      <w:type w:val="continuous"/>
      <w:pgSz w:w="11909" w:h="16838"/>
      <w:pgMar w:top="284" w:right="925" w:bottom="1060" w:left="9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C6" w:rsidRDefault="003953C6" w:rsidP="00413402">
      <w:r>
        <w:separator/>
      </w:r>
    </w:p>
  </w:endnote>
  <w:endnote w:type="continuationSeparator" w:id="0">
    <w:p w:rsidR="003953C6" w:rsidRDefault="003953C6" w:rsidP="0041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C6" w:rsidRDefault="003953C6"/>
  </w:footnote>
  <w:footnote w:type="continuationSeparator" w:id="0">
    <w:p w:rsidR="003953C6" w:rsidRDefault="003953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C6" w:rsidRDefault="003953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6719570</wp:posOffset>
              </wp:positionH>
              <wp:positionV relativeFrom="page">
                <wp:posOffset>610235</wp:posOffset>
              </wp:positionV>
              <wp:extent cx="71120" cy="146050"/>
              <wp:effectExtent l="4445" t="635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3C6" w:rsidRDefault="003953C6">
                          <w:pPr>
                            <w:pStyle w:val="14"/>
                            <w:shd w:val="clear" w:color="auto" w:fill="auto"/>
                            <w:spacing w:line="240" w:lineRule="auto"/>
                            <w:rPr>
                              <w:rFonts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95EFF" w:rsidRPr="00995EFF">
                            <w:rPr>
                              <w:rStyle w:val="Arial"/>
                              <w:noProof/>
                            </w:rPr>
                            <w:t>10</w:t>
                          </w:r>
                          <w:r>
                            <w:rPr>
                              <w:rStyle w:val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1pt;margin-top:48.05pt;width:5.6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eAqAIAAKU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" filled="f" stroked="f">
              <v:textbox style="mso-fit-shape-to-text:t" inset="0,0,0,0">
                <w:txbxContent>
                  <w:p w:rsidR="003953C6" w:rsidRDefault="003953C6">
                    <w:pPr>
                      <w:pStyle w:val="14"/>
                      <w:shd w:val="clear" w:color="auto" w:fill="auto"/>
                      <w:spacing w:line="240" w:lineRule="auto"/>
                      <w:rPr>
                        <w:rFonts w:cs="Courier New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95EFF" w:rsidRPr="00995EFF">
                      <w:rPr>
                        <w:rStyle w:val="Arial"/>
                        <w:noProof/>
                      </w:rPr>
                      <w:t>10</w:t>
                    </w:r>
                    <w:r>
                      <w:rPr>
                        <w:rStyle w:val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4DE"/>
    <w:multiLevelType w:val="hybridMultilevel"/>
    <w:tmpl w:val="60A29CC8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530A39"/>
    <w:multiLevelType w:val="hybridMultilevel"/>
    <w:tmpl w:val="B958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3A0B"/>
    <w:multiLevelType w:val="multilevel"/>
    <w:tmpl w:val="E20EEB8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E259F"/>
    <w:multiLevelType w:val="multilevel"/>
    <w:tmpl w:val="EEA83F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D7696"/>
    <w:multiLevelType w:val="multilevel"/>
    <w:tmpl w:val="583668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5">
    <w:nsid w:val="17635379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A11C67"/>
    <w:multiLevelType w:val="hybridMultilevel"/>
    <w:tmpl w:val="9C3425AA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A5572B"/>
    <w:multiLevelType w:val="hybridMultilevel"/>
    <w:tmpl w:val="C072879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BF43B5"/>
    <w:multiLevelType w:val="multilevel"/>
    <w:tmpl w:val="B34ABF4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B35DE9"/>
    <w:multiLevelType w:val="hybridMultilevel"/>
    <w:tmpl w:val="F35CD296"/>
    <w:lvl w:ilvl="0" w:tplc="FCB2F7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0">
    <w:nsid w:val="304037CF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C35E95"/>
    <w:multiLevelType w:val="hybridMultilevel"/>
    <w:tmpl w:val="689ED0CE"/>
    <w:lvl w:ilvl="0" w:tplc="FCB2F78E">
      <w:start w:val="1"/>
      <w:numFmt w:val="bullet"/>
      <w:lvlText w:val="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2">
    <w:nsid w:val="33DF4073"/>
    <w:multiLevelType w:val="hybridMultilevel"/>
    <w:tmpl w:val="65305D36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A83BBF"/>
    <w:multiLevelType w:val="multilevel"/>
    <w:tmpl w:val="A4143E22"/>
    <w:lvl w:ilvl="0">
      <w:start w:val="1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2B175C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03384"/>
    <w:multiLevelType w:val="hybridMultilevel"/>
    <w:tmpl w:val="F44A8468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E2A7119"/>
    <w:multiLevelType w:val="hybridMultilevel"/>
    <w:tmpl w:val="5D587F1E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12131C2"/>
    <w:multiLevelType w:val="hybridMultilevel"/>
    <w:tmpl w:val="B3624510"/>
    <w:lvl w:ilvl="0" w:tplc="F4DE68FA">
      <w:start w:val="1"/>
      <w:numFmt w:val="decimal"/>
      <w:lvlText w:val="%1."/>
      <w:lvlJc w:val="left"/>
      <w:pPr>
        <w:ind w:left="400" w:hanging="360"/>
      </w:pPr>
      <w:rPr>
        <w:rFonts w:ascii="Arial" w:hAnsi="Arial" w:cs="Arial" w:hint="default"/>
        <w:color w:val="auto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8">
    <w:nsid w:val="53287972"/>
    <w:multiLevelType w:val="hybridMultilevel"/>
    <w:tmpl w:val="C64E52E8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3E120AA"/>
    <w:multiLevelType w:val="hybridMultilevel"/>
    <w:tmpl w:val="8C260F2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48F4294"/>
    <w:multiLevelType w:val="multilevel"/>
    <w:tmpl w:val="E034BC0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  <w:color w:val="auto"/>
      </w:rPr>
    </w:lvl>
  </w:abstractNum>
  <w:abstractNum w:abstractNumId="21">
    <w:nsid w:val="57F22C47"/>
    <w:multiLevelType w:val="multilevel"/>
    <w:tmpl w:val="ABE4F8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B640F1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9B3FC9"/>
    <w:multiLevelType w:val="hybridMultilevel"/>
    <w:tmpl w:val="968C09D6"/>
    <w:lvl w:ilvl="0" w:tplc="FCB2F78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62F76495"/>
    <w:multiLevelType w:val="multilevel"/>
    <w:tmpl w:val="DBBAF3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225E4C"/>
    <w:multiLevelType w:val="hybridMultilevel"/>
    <w:tmpl w:val="9668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74EFB"/>
    <w:multiLevelType w:val="hybridMultilevel"/>
    <w:tmpl w:val="5F32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842FE"/>
    <w:multiLevelType w:val="hybridMultilevel"/>
    <w:tmpl w:val="B13E4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3956E58"/>
    <w:multiLevelType w:val="hybridMultilevel"/>
    <w:tmpl w:val="CF14B73A"/>
    <w:lvl w:ilvl="0" w:tplc="FCB2F7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9">
    <w:nsid w:val="76A97F94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552A37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A63778"/>
    <w:multiLevelType w:val="multilevel"/>
    <w:tmpl w:val="8384F1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E331C9"/>
    <w:multiLevelType w:val="hybridMultilevel"/>
    <w:tmpl w:val="3570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31"/>
  </w:num>
  <w:num w:numId="5">
    <w:abstractNumId w:val="5"/>
  </w:num>
  <w:num w:numId="6">
    <w:abstractNumId w:val="13"/>
  </w:num>
  <w:num w:numId="7">
    <w:abstractNumId w:val="22"/>
  </w:num>
  <w:num w:numId="8">
    <w:abstractNumId w:val="30"/>
  </w:num>
  <w:num w:numId="9">
    <w:abstractNumId w:val="3"/>
  </w:num>
  <w:num w:numId="10">
    <w:abstractNumId w:val="1"/>
  </w:num>
  <w:num w:numId="11">
    <w:abstractNumId w:val="14"/>
  </w:num>
  <w:num w:numId="12">
    <w:abstractNumId w:val="29"/>
  </w:num>
  <w:num w:numId="13">
    <w:abstractNumId w:val="10"/>
  </w:num>
  <w:num w:numId="14">
    <w:abstractNumId w:val="24"/>
  </w:num>
  <w:num w:numId="15">
    <w:abstractNumId w:val="32"/>
  </w:num>
  <w:num w:numId="16">
    <w:abstractNumId w:val="25"/>
  </w:num>
  <w:num w:numId="17">
    <w:abstractNumId w:val="26"/>
  </w:num>
  <w:num w:numId="18">
    <w:abstractNumId w:val="17"/>
  </w:num>
  <w:num w:numId="19">
    <w:abstractNumId w:val="28"/>
  </w:num>
  <w:num w:numId="20">
    <w:abstractNumId w:val="16"/>
  </w:num>
  <w:num w:numId="21">
    <w:abstractNumId w:val="7"/>
  </w:num>
  <w:num w:numId="22">
    <w:abstractNumId w:val="20"/>
  </w:num>
  <w:num w:numId="23">
    <w:abstractNumId w:val="4"/>
  </w:num>
  <w:num w:numId="24">
    <w:abstractNumId w:val="19"/>
  </w:num>
  <w:num w:numId="25">
    <w:abstractNumId w:val="12"/>
  </w:num>
  <w:num w:numId="26">
    <w:abstractNumId w:val="23"/>
  </w:num>
  <w:num w:numId="27">
    <w:abstractNumId w:val="11"/>
  </w:num>
  <w:num w:numId="28">
    <w:abstractNumId w:val="6"/>
  </w:num>
  <w:num w:numId="29">
    <w:abstractNumId w:val="18"/>
  </w:num>
  <w:num w:numId="30">
    <w:abstractNumId w:val="27"/>
  </w:num>
  <w:num w:numId="31">
    <w:abstractNumId w:val="0"/>
  </w:num>
  <w:num w:numId="32">
    <w:abstractNumId w:val="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02"/>
    <w:rsid w:val="0000241B"/>
    <w:rsid w:val="0004366E"/>
    <w:rsid w:val="00061ACA"/>
    <w:rsid w:val="00084948"/>
    <w:rsid w:val="000951A8"/>
    <w:rsid w:val="000A619E"/>
    <w:rsid w:val="000C2AA3"/>
    <w:rsid w:val="000D2347"/>
    <w:rsid w:val="000E1B1B"/>
    <w:rsid w:val="000F5312"/>
    <w:rsid w:val="00100D77"/>
    <w:rsid w:val="001132EC"/>
    <w:rsid w:val="00122D3F"/>
    <w:rsid w:val="00131795"/>
    <w:rsid w:val="001407FC"/>
    <w:rsid w:val="00152DAB"/>
    <w:rsid w:val="00162DFC"/>
    <w:rsid w:val="001812ED"/>
    <w:rsid w:val="001A7DDF"/>
    <w:rsid w:val="001B079E"/>
    <w:rsid w:val="001B3B9F"/>
    <w:rsid w:val="001D3A50"/>
    <w:rsid w:val="001E0080"/>
    <w:rsid w:val="001E6B05"/>
    <w:rsid w:val="001F14A5"/>
    <w:rsid w:val="001F30E4"/>
    <w:rsid w:val="00202B8A"/>
    <w:rsid w:val="00215597"/>
    <w:rsid w:val="002211E3"/>
    <w:rsid w:val="00253493"/>
    <w:rsid w:val="002749E5"/>
    <w:rsid w:val="002B5798"/>
    <w:rsid w:val="002D2F52"/>
    <w:rsid w:val="002E0E8E"/>
    <w:rsid w:val="002F41B9"/>
    <w:rsid w:val="002F44A0"/>
    <w:rsid w:val="0037604C"/>
    <w:rsid w:val="003953C6"/>
    <w:rsid w:val="003A3315"/>
    <w:rsid w:val="003D5490"/>
    <w:rsid w:val="003E6BCB"/>
    <w:rsid w:val="003E7788"/>
    <w:rsid w:val="003F46AB"/>
    <w:rsid w:val="003F7B2E"/>
    <w:rsid w:val="00413402"/>
    <w:rsid w:val="004328A9"/>
    <w:rsid w:val="00434BAC"/>
    <w:rsid w:val="00441587"/>
    <w:rsid w:val="0044192B"/>
    <w:rsid w:val="00445046"/>
    <w:rsid w:val="0044557C"/>
    <w:rsid w:val="00452485"/>
    <w:rsid w:val="00457118"/>
    <w:rsid w:val="004A25E0"/>
    <w:rsid w:val="004A769F"/>
    <w:rsid w:val="004D2D22"/>
    <w:rsid w:val="00501439"/>
    <w:rsid w:val="00503CA3"/>
    <w:rsid w:val="00507D23"/>
    <w:rsid w:val="0052278D"/>
    <w:rsid w:val="00535BDB"/>
    <w:rsid w:val="00543C3B"/>
    <w:rsid w:val="00555776"/>
    <w:rsid w:val="00587D2C"/>
    <w:rsid w:val="00597538"/>
    <w:rsid w:val="005A2CC4"/>
    <w:rsid w:val="005A7FB4"/>
    <w:rsid w:val="005D391E"/>
    <w:rsid w:val="005E22B0"/>
    <w:rsid w:val="005E2FF3"/>
    <w:rsid w:val="006101FA"/>
    <w:rsid w:val="006131BF"/>
    <w:rsid w:val="006222F9"/>
    <w:rsid w:val="00626ED4"/>
    <w:rsid w:val="00637A86"/>
    <w:rsid w:val="006617B4"/>
    <w:rsid w:val="00670612"/>
    <w:rsid w:val="006759BF"/>
    <w:rsid w:val="00683F75"/>
    <w:rsid w:val="00694953"/>
    <w:rsid w:val="006A0DA7"/>
    <w:rsid w:val="006B2794"/>
    <w:rsid w:val="006B6D06"/>
    <w:rsid w:val="006C109E"/>
    <w:rsid w:val="006D14F7"/>
    <w:rsid w:val="006F20E4"/>
    <w:rsid w:val="00722189"/>
    <w:rsid w:val="00734288"/>
    <w:rsid w:val="0073590F"/>
    <w:rsid w:val="0074207A"/>
    <w:rsid w:val="00775817"/>
    <w:rsid w:val="00796FAA"/>
    <w:rsid w:val="007A7B7D"/>
    <w:rsid w:val="007C29A0"/>
    <w:rsid w:val="007C7230"/>
    <w:rsid w:val="007E07C5"/>
    <w:rsid w:val="007E4D51"/>
    <w:rsid w:val="007E5381"/>
    <w:rsid w:val="00836ABF"/>
    <w:rsid w:val="0089208D"/>
    <w:rsid w:val="008A4443"/>
    <w:rsid w:val="008B484E"/>
    <w:rsid w:val="008B7A00"/>
    <w:rsid w:val="008B7E16"/>
    <w:rsid w:val="008C007C"/>
    <w:rsid w:val="008D185F"/>
    <w:rsid w:val="008D7F89"/>
    <w:rsid w:val="008F6A9F"/>
    <w:rsid w:val="00932C9D"/>
    <w:rsid w:val="00936BEA"/>
    <w:rsid w:val="00940283"/>
    <w:rsid w:val="00953052"/>
    <w:rsid w:val="00963004"/>
    <w:rsid w:val="00964F93"/>
    <w:rsid w:val="009816AE"/>
    <w:rsid w:val="00992189"/>
    <w:rsid w:val="00995EFF"/>
    <w:rsid w:val="00997929"/>
    <w:rsid w:val="009A3C85"/>
    <w:rsid w:val="009A4150"/>
    <w:rsid w:val="009B0778"/>
    <w:rsid w:val="009C1FFC"/>
    <w:rsid w:val="009C2388"/>
    <w:rsid w:val="009C60C2"/>
    <w:rsid w:val="009F10D4"/>
    <w:rsid w:val="00A006B5"/>
    <w:rsid w:val="00A01439"/>
    <w:rsid w:val="00A02710"/>
    <w:rsid w:val="00A03D3C"/>
    <w:rsid w:val="00A107ED"/>
    <w:rsid w:val="00A13A00"/>
    <w:rsid w:val="00A30DC3"/>
    <w:rsid w:val="00A32916"/>
    <w:rsid w:val="00A41948"/>
    <w:rsid w:val="00A50B00"/>
    <w:rsid w:val="00A73F66"/>
    <w:rsid w:val="00A74F33"/>
    <w:rsid w:val="00AB1E17"/>
    <w:rsid w:val="00AB3E3D"/>
    <w:rsid w:val="00AE067D"/>
    <w:rsid w:val="00B06695"/>
    <w:rsid w:val="00B073C8"/>
    <w:rsid w:val="00B15660"/>
    <w:rsid w:val="00B31584"/>
    <w:rsid w:val="00B61A84"/>
    <w:rsid w:val="00B94152"/>
    <w:rsid w:val="00BC1A55"/>
    <w:rsid w:val="00BC2A6B"/>
    <w:rsid w:val="00BD2EB5"/>
    <w:rsid w:val="00C22C4E"/>
    <w:rsid w:val="00C567B8"/>
    <w:rsid w:val="00C731AE"/>
    <w:rsid w:val="00C73FF7"/>
    <w:rsid w:val="00C76F69"/>
    <w:rsid w:val="00C77AE5"/>
    <w:rsid w:val="00C81147"/>
    <w:rsid w:val="00C81257"/>
    <w:rsid w:val="00C8745E"/>
    <w:rsid w:val="00CB3D3E"/>
    <w:rsid w:val="00CC74B4"/>
    <w:rsid w:val="00CE5B66"/>
    <w:rsid w:val="00CE737C"/>
    <w:rsid w:val="00CF74E3"/>
    <w:rsid w:val="00D137F5"/>
    <w:rsid w:val="00D158D6"/>
    <w:rsid w:val="00D15A7A"/>
    <w:rsid w:val="00D42738"/>
    <w:rsid w:val="00D42D7E"/>
    <w:rsid w:val="00D446A1"/>
    <w:rsid w:val="00D9296E"/>
    <w:rsid w:val="00DF3565"/>
    <w:rsid w:val="00DF3631"/>
    <w:rsid w:val="00E123AD"/>
    <w:rsid w:val="00E14490"/>
    <w:rsid w:val="00E34669"/>
    <w:rsid w:val="00E55716"/>
    <w:rsid w:val="00E61957"/>
    <w:rsid w:val="00E729AF"/>
    <w:rsid w:val="00EB579C"/>
    <w:rsid w:val="00ED1B9F"/>
    <w:rsid w:val="00EE5B0A"/>
    <w:rsid w:val="00EF02BD"/>
    <w:rsid w:val="00F06506"/>
    <w:rsid w:val="00F14C26"/>
    <w:rsid w:val="00F33325"/>
    <w:rsid w:val="00F506B0"/>
    <w:rsid w:val="00F927F1"/>
    <w:rsid w:val="00FB45FB"/>
    <w:rsid w:val="00FB6B09"/>
    <w:rsid w:val="00FD103B"/>
    <w:rsid w:val="00FD6C1A"/>
    <w:rsid w:val="00FF0080"/>
    <w:rsid w:val="00F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1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51A8"/>
    <w:rPr>
      <w:rFonts w:ascii="Arial" w:hAnsi="Arial" w:cs="Arial"/>
      <w:b/>
      <w:bCs/>
      <w:color w:val="26282F"/>
    </w:rPr>
  </w:style>
  <w:style w:type="character" w:styleId="a3">
    <w:name w:val="Hyperlink"/>
    <w:basedOn w:val="a0"/>
    <w:uiPriority w:val="99"/>
    <w:rsid w:val="00413402"/>
    <w:rPr>
      <w:color w:val="auto"/>
      <w:u w:val="single"/>
    </w:rPr>
  </w:style>
  <w:style w:type="character" w:customStyle="1" w:styleId="3Exact">
    <w:name w:val="Основной текст (3) Exact"/>
    <w:basedOn w:val="a0"/>
    <w:uiPriority w:val="99"/>
    <w:rsid w:val="00413402"/>
    <w:rPr>
      <w:rFonts w:ascii="Times New Roman" w:hAnsi="Times New Roman" w:cs="Times New Roman"/>
      <w:b/>
      <w:bCs/>
      <w:spacing w:val="4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41340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uiPriority w:val="99"/>
    <w:locked/>
    <w:rsid w:val="00413402"/>
    <w:rPr>
      <w:rFonts w:ascii="Times New Roman" w:hAnsi="Times New Roman" w:cs="Times New Roman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2pt1">
    <w:name w:val="Основной текст + Интервал 2 pt1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single"/>
      <w:lang w:val="ru-RU" w:eastAsia="ru-RU"/>
    </w:rPr>
  </w:style>
  <w:style w:type="character" w:customStyle="1" w:styleId="13pt">
    <w:name w:val="Основной текст + 13 pt"/>
    <w:aliases w:val="Полужирный"/>
    <w:basedOn w:val="a4"/>
    <w:uiPriority w:val="99"/>
    <w:rsid w:val="0041340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5">
    <w:name w:val="Колонтитул_"/>
    <w:basedOn w:val="a0"/>
    <w:link w:val="14"/>
    <w:uiPriority w:val="99"/>
    <w:locked/>
    <w:rsid w:val="00413402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a6">
    <w:name w:val="Колонтитул"/>
    <w:basedOn w:val="a5"/>
    <w:uiPriority w:val="99"/>
    <w:rsid w:val="00413402"/>
    <w:rPr>
      <w:rFonts w:ascii="Times New Roman" w:hAnsi="Times New Roman" w:cs="Times New Roman"/>
      <w:color w:val="000000"/>
      <w:spacing w:val="20"/>
      <w:w w:val="100"/>
      <w:position w:val="0"/>
      <w:sz w:val="22"/>
      <w:szCs w:val="22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6pt">
    <w:name w:val="Основной текст + 16 pt"/>
    <w:aliases w:val="Курсив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10">
    <w:name w:val="Основной текст + 11"/>
    <w:aliases w:val="5 pt,Курсив1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pt">
    <w:name w:val="Колонтитул + 12 pt"/>
    <w:aliases w:val="Интервал 0 pt"/>
    <w:basedOn w:val="a5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Arial">
    <w:name w:val="Колонтитул + Arial"/>
    <w:aliases w:val="10 pt,Интервал 0 pt1"/>
    <w:basedOn w:val="a5"/>
    <w:uiPriority w:val="99"/>
    <w:rsid w:val="00413402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1">
    <w:name w:val="Основной текст + 111"/>
    <w:aliases w:val="5 pt1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pt">
    <w:name w:val="Основной текст + 10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12pt0">
    <w:name w:val="Основной текст + 12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rial0">
    <w:name w:val="Основной текст + Arial"/>
    <w:aliases w:val="9 pt,Полужирный1"/>
    <w:basedOn w:val="a4"/>
    <w:uiPriority w:val="99"/>
    <w:rsid w:val="00413402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413402"/>
    <w:rPr>
      <w:rFonts w:ascii="Palatino Linotype" w:eastAsia="Times New Roman" w:hAnsi="Palatino Linotype" w:cs="Palatino Linotype"/>
      <w:spacing w:val="10"/>
      <w:sz w:val="8"/>
      <w:szCs w:val="8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413402"/>
    <w:pPr>
      <w:shd w:val="clear" w:color="auto" w:fill="FFFFFF"/>
      <w:spacing w:before="108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41340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413402"/>
    <w:pPr>
      <w:shd w:val="clear" w:color="auto" w:fill="FFFFFF"/>
      <w:spacing w:before="36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uiPriority w:val="99"/>
    <w:rsid w:val="00413402"/>
    <w:pPr>
      <w:shd w:val="clear" w:color="auto" w:fill="FFFFFF"/>
      <w:spacing w:before="660" w:after="36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Колонтитул1"/>
    <w:basedOn w:val="a"/>
    <w:link w:val="a5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413402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413402"/>
    <w:pPr>
      <w:shd w:val="clear" w:color="auto" w:fill="FFFFFF"/>
      <w:spacing w:after="240" w:line="240" w:lineRule="atLeast"/>
      <w:jc w:val="both"/>
    </w:pPr>
    <w:rPr>
      <w:rFonts w:ascii="Palatino Linotype" w:hAnsi="Palatino Linotype" w:cs="Palatino Linotype"/>
      <w:spacing w:val="10"/>
      <w:sz w:val="8"/>
      <w:szCs w:val="8"/>
      <w:lang w:val="en-US" w:eastAsia="en-US"/>
    </w:rPr>
  </w:style>
  <w:style w:type="paragraph" w:styleId="a9">
    <w:name w:val="List Paragraph"/>
    <w:basedOn w:val="a"/>
    <w:uiPriority w:val="99"/>
    <w:qFormat/>
    <w:rsid w:val="001E0080"/>
    <w:pPr>
      <w:ind w:left="720"/>
    </w:pPr>
  </w:style>
  <w:style w:type="table" w:styleId="aa">
    <w:name w:val="Table Grid"/>
    <w:basedOn w:val="a1"/>
    <w:uiPriority w:val="99"/>
    <w:rsid w:val="00626ED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99"/>
    <w:qFormat/>
    <w:rsid w:val="00503CA3"/>
    <w:pPr>
      <w:widowControl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975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7538"/>
    <w:rPr>
      <w:rFonts w:ascii="Tahoma" w:hAnsi="Tahoma" w:cs="Tahoma"/>
      <w:color w:val="000000"/>
      <w:sz w:val="16"/>
      <w:szCs w:val="16"/>
    </w:rPr>
  </w:style>
  <w:style w:type="character" w:customStyle="1" w:styleId="ae">
    <w:name w:val="Цветовое выделение"/>
    <w:uiPriority w:val="99"/>
    <w:rsid w:val="00932C9D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932C9D"/>
    <w:rPr>
      <w:b/>
      <w:bCs/>
      <w:color w:val="auto"/>
    </w:rPr>
  </w:style>
  <w:style w:type="paragraph" w:customStyle="1" w:styleId="af0">
    <w:name w:val="Комментарий"/>
    <w:basedOn w:val="a"/>
    <w:next w:val="a"/>
    <w:uiPriority w:val="99"/>
    <w:rsid w:val="00A50B00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styleId="af1">
    <w:name w:val="Normal (Web)"/>
    <w:basedOn w:val="a"/>
    <w:uiPriority w:val="99"/>
    <w:rsid w:val="000951A8"/>
    <w:pPr>
      <w:widowControl/>
      <w:spacing w:after="240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CF74E3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character" w:customStyle="1" w:styleId="21">
    <w:name w:val="Основной текст (2) + Курсив"/>
    <w:basedOn w:val="2"/>
    <w:uiPriority w:val="99"/>
    <w:rsid w:val="00D15A7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94028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40283"/>
    <w:rPr>
      <w:color w:val="000000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4028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0283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1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51A8"/>
    <w:rPr>
      <w:rFonts w:ascii="Arial" w:hAnsi="Arial" w:cs="Arial"/>
      <w:b/>
      <w:bCs/>
      <w:color w:val="26282F"/>
    </w:rPr>
  </w:style>
  <w:style w:type="character" w:styleId="a3">
    <w:name w:val="Hyperlink"/>
    <w:basedOn w:val="a0"/>
    <w:uiPriority w:val="99"/>
    <w:rsid w:val="00413402"/>
    <w:rPr>
      <w:color w:val="auto"/>
      <w:u w:val="single"/>
    </w:rPr>
  </w:style>
  <w:style w:type="character" w:customStyle="1" w:styleId="3Exact">
    <w:name w:val="Основной текст (3) Exact"/>
    <w:basedOn w:val="a0"/>
    <w:uiPriority w:val="99"/>
    <w:rsid w:val="00413402"/>
    <w:rPr>
      <w:rFonts w:ascii="Times New Roman" w:hAnsi="Times New Roman" w:cs="Times New Roman"/>
      <w:b/>
      <w:bCs/>
      <w:spacing w:val="4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41340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uiPriority w:val="99"/>
    <w:locked/>
    <w:rsid w:val="00413402"/>
    <w:rPr>
      <w:rFonts w:ascii="Times New Roman" w:hAnsi="Times New Roman" w:cs="Times New Roman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2pt1">
    <w:name w:val="Основной текст + Интервал 2 pt1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single"/>
      <w:lang w:val="ru-RU" w:eastAsia="ru-RU"/>
    </w:rPr>
  </w:style>
  <w:style w:type="character" w:customStyle="1" w:styleId="13pt">
    <w:name w:val="Основной текст + 13 pt"/>
    <w:aliases w:val="Полужирный"/>
    <w:basedOn w:val="a4"/>
    <w:uiPriority w:val="99"/>
    <w:rsid w:val="0041340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5">
    <w:name w:val="Колонтитул_"/>
    <w:basedOn w:val="a0"/>
    <w:link w:val="14"/>
    <w:uiPriority w:val="99"/>
    <w:locked/>
    <w:rsid w:val="00413402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a6">
    <w:name w:val="Колонтитул"/>
    <w:basedOn w:val="a5"/>
    <w:uiPriority w:val="99"/>
    <w:rsid w:val="00413402"/>
    <w:rPr>
      <w:rFonts w:ascii="Times New Roman" w:hAnsi="Times New Roman" w:cs="Times New Roman"/>
      <w:color w:val="000000"/>
      <w:spacing w:val="20"/>
      <w:w w:val="100"/>
      <w:position w:val="0"/>
      <w:sz w:val="22"/>
      <w:szCs w:val="22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6pt">
    <w:name w:val="Основной текст + 16 pt"/>
    <w:aliases w:val="Курсив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10">
    <w:name w:val="Основной текст + 11"/>
    <w:aliases w:val="5 pt,Курсив1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pt">
    <w:name w:val="Колонтитул + 12 pt"/>
    <w:aliases w:val="Интервал 0 pt"/>
    <w:basedOn w:val="a5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Arial">
    <w:name w:val="Колонтитул + Arial"/>
    <w:aliases w:val="10 pt,Интервал 0 pt1"/>
    <w:basedOn w:val="a5"/>
    <w:uiPriority w:val="99"/>
    <w:rsid w:val="00413402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1">
    <w:name w:val="Основной текст + 111"/>
    <w:aliases w:val="5 pt1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pt">
    <w:name w:val="Основной текст + 10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12pt0">
    <w:name w:val="Основной текст + 12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rial0">
    <w:name w:val="Основной текст + Arial"/>
    <w:aliases w:val="9 pt,Полужирный1"/>
    <w:basedOn w:val="a4"/>
    <w:uiPriority w:val="99"/>
    <w:rsid w:val="00413402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413402"/>
    <w:rPr>
      <w:rFonts w:ascii="Palatino Linotype" w:eastAsia="Times New Roman" w:hAnsi="Palatino Linotype" w:cs="Palatino Linotype"/>
      <w:spacing w:val="10"/>
      <w:sz w:val="8"/>
      <w:szCs w:val="8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413402"/>
    <w:pPr>
      <w:shd w:val="clear" w:color="auto" w:fill="FFFFFF"/>
      <w:spacing w:before="108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41340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413402"/>
    <w:pPr>
      <w:shd w:val="clear" w:color="auto" w:fill="FFFFFF"/>
      <w:spacing w:before="36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uiPriority w:val="99"/>
    <w:rsid w:val="00413402"/>
    <w:pPr>
      <w:shd w:val="clear" w:color="auto" w:fill="FFFFFF"/>
      <w:spacing w:before="660" w:after="36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Колонтитул1"/>
    <w:basedOn w:val="a"/>
    <w:link w:val="a5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413402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413402"/>
    <w:pPr>
      <w:shd w:val="clear" w:color="auto" w:fill="FFFFFF"/>
      <w:spacing w:after="240" w:line="240" w:lineRule="atLeast"/>
      <w:jc w:val="both"/>
    </w:pPr>
    <w:rPr>
      <w:rFonts w:ascii="Palatino Linotype" w:hAnsi="Palatino Linotype" w:cs="Palatino Linotype"/>
      <w:spacing w:val="10"/>
      <w:sz w:val="8"/>
      <w:szCs w:val="8"/>
      <w:lang w:val="en-US" w:eastAsia="en-US"/>
    </w:rPr>
  </w:style>
  <w:style w:type="paragraph" w:styleId="a9">
    <w:name w:val="List Paragraph"/>
    <w:basedOn w:val="a"/>
    <w:uiPriority w:val="99"/>
    <w:qFormat/>
    <w:rsid w:val="001E0080"/>
    <w:pPr>
      <w:ind w:left="720"/>
    </w:pPr>
  </w:style>
  <w:style w:type="table" w:styleId="aa">
    <w:name w:val="Table Grid"/>
    <w:basedOn w:val="a1"/>
    <w:uiPriority w:val="99"/>
    <w:rsid w:val="00626ED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99"/>
    <w:qFormat/>
    <w:rsid w:val="00503CA3"/>
    <w:pPr>
      <w:widowControl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975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7538"/>
    <w:rPr>
      <w:rFonts w:ascii="Tahoma" w:hAnsi="Tahoma" w:cs="Tahoma"/>
      <w:color w:val="000000"/>
      <w:sz w:val="16"/>
      <w:szCs w:val="16"/>
    </w:rPr>
  </w:style>
  <w:style w:type="character" w:customStyle="1" w:styleId="ae">
    <w:name w:val="Цветовое выделение"/>
    <w:uiPriority w:val="99"/>
    <w:rsid w:val="00932C9D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932C9D"/>
    <w:rPr>
      <w:b/>
      <w:bCs/>
      <w:color w:val="auto"/>
    </w:rPr>
  </w:style>
  <w:style w:type="paragraph" w:customStyle="1" w:styleId="af0">
    <w:name w:val="Комментарий"/>
    <w:basedOn w:val="a"/>
    <w:next w:val="a"/>
    <w:uiPriority w:val="99"/>
    <w:rsid w:val="00A50B00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styleId="af1">
    <w:name w:val="Normal (Web)"/>
    <w:basedOn w:val="a"/>
    <w:uiPriority w:val="99"/>
    <w:rsid w:val="000951A8"/>
    <w:pPr>
      <w:widowControl/>
      <w:spacing w:after="240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CF74E3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character" w:customStyle="1" w:styleId="21">
    <w:name w:val="Основной текст (2) + Курсив"/>
    <w:basedOn w:val="2"/>
    <w:uiPriority w:val="99"/>
    <w:rsid w:val="00D15A7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94028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40283"/>
    <w:rPr>
      <w:color w:val="000000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4028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0283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3577.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ll/extended/index.php?do4=document&amp;id4=cb442949-044e-44d8-8ba4-c6f85884f6c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553290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3319-FA56-476F-96AA-0AEBF106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2814</Words>
  <Characters>23004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hp1</cp:lastModifiedBy>
  <cp:revision>18</cp:revision>
  <cp:lastPrinted>2016-06-15T13:28:00Z</cp:lastPrinted>
  <dcterms:created xsi:type="dcterms:W3CDTF">2017-04-02T09:22:00Z</dcterms:created>
  <dcterms:modified xsi:type="dcterms:W3CDTF">2017-04-02T10:51:00Z</dcterms:modified>
</cp:coreProperties>
</file>